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437"/>
        <w:gridCol w:w="1429"/>
        <w:gridCol w:w="3098"/>
        <w:gridCol w:w="2424"/>
        <w:gridCol w:w="989"/>
        <w:gridCol w:w="969"/>
        <w:gridCol w:w="1642"/>
      </w:tblGrid>
      <w:tr w:rsidR="004B5CB0" w:rsidRPr="004B5CB0" w:rsidTr="004B5CB0">
        <w:trPr>
          <w:trHeight w:val="6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5CB0" w:rsidRPr="002D58D7" w:rsidRDefault="0038327F" w:rsidP="0038327F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38327F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36"/>
                <w:szCs w:val="36"/>
              </w:rPr>
              <w:t>国际狮子会第55届远东暨东南亚年会(香港)日程表（暂定）</w:t>
            </w:r>
          </w:p>
        </w:tc>
      </w:tr>
      <w:tr w:rsidR="004B5CB0" w:rsidRPr="004B5CB0" w:rsidTr="004B5CB0">
        <w:trPr>
          <w:trHeight w:val="6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2016年11月10日-13日</w:t>
            </w:r>
          </w:p>
        </w:tc>
      </w:tr>
      <w:tr w:rsidR="004B5CB0" w:rsidRPr="004B5CB0" w:rsidTr="004B5CB0">
        <w:trPr>
          <w:trHeight w:val="67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会议地点：香港亚洲国际博览馆（主会场）、香港富豪机场酒店（总部酒店）</w:t>
            </w:r>
          </w:p>
        </w:tc>
      </w:tr>
      <w:tr w:rsidR="004B5CB0" w:rsidRPr="004B5CB0" w:rsidTr="00824B7F">
        <w:trPr>
          <w:trHeight w:val="915"/>
        </w:trPr>
        <w:tc>
          <w:tcPr>
            <w:tcW w:w="19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活</w:t>
            </w:r>
            <w:r w:rsidRPr="004B5C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      </w:t>
            </w:r>
            <w:r w:rsidRPr="004B5C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动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地</w:t>
            </w:r>
            <w:r w:rsidRPr="004B5C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4B5C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联会领导</w:t>
            </w:r>
            <w:r w:rsidR="008B194E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/</w:t>
            </w:r>
            <w:r w:rsidRPr="004B5C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会长</w:t>
            </w:r>
            <w:r w:rsidRPr="004B5C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/</w:t>
            </w:r>
            <w:r w:rsidRPr="004B5C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主席</w:t>
            </w:r>
            <w:r w:rsidRPr="004B5C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必参加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会员</w:t>
            </w:r>
            <w:r w:rsidRPr="004B5C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必参加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B5CB0" w:rsidRPr="004B5CB0" w:rsidTr="00824B7F">
        <w:trPr>
          <w:trHeight w:val="630"/>
        </w:trPr>
        <w:tc>
          <w:tcPr>
            <w:tcW w:w="19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  <w:r w:rsidRPr="004B5CB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14:00-18:00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GMT/GLT</w:t>
            </w:r>
            <w:r w:rsidRPr="004B5CB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区域领导</w:t>
            </w: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4B5CB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会议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总部酒店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联会GMT/GLT+地区GMT/GLT 参加</w:t>
            </w:r>
          </w:p>
        </w:tc>
      </w:tr>
      <w:tr w:rsidR="004B5CB0" w:rsidRPr="004B5CB0" w:rsidTr="00824B7F">
        <w:trPr>
          <w:trHeight w:val="480"/>
        </w:trPr>
        <w:tc>
          <w:tcPr>
            <w:tcW w:w="199" w:type="pct"/>
            <w:vMerge w:val="restart"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  <w:r w:rsidRPr="004B5CB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650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09:00~14:30</w:t>
            </w:r>
          </w:p>
        </w:tc>
        <w:tc>
          <w:tcPr>
            <w:tcW w:w="1410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国际会长高尔夫球赛</w:t>
            </w:r>
          </w:p>
        </w:tc>
        <w:tc>
          <w:tcPr>
            <w:tcW w:w="110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香港高尔夫球场</w:t>
            </w:r>
          </w:p>
        </w:tc>
        <w:tc>
          <w:tcPr>
            <w:tcW w:w="450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7" w:type="pct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4B5CB0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缴费参加($200)</w:t>
            </w:r>
          </w:p>
        </w:tc>
      </w:tr>
      <w:tr w:rsidR="004B5CB0" w:rsidRPr="004B5CB0" w:rsidTr="00824B7F">
        <w:trPr>
          <w:trHeight w:val="420"/>
        </w:trPr>
        <w:tc>
          <w:tcPr>
            <w:tcW w:w="199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B5CB0" w:rsidRPr="004B5CB0" w:rsidRDefault="004B5CB0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10:00~18:00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大会注册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主会场东走廊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CB0" w:rsidRPr="004B5CB0" w:rsidTr="00824B7F">
        <w:trPr>
          <w:trHeight w:val="420"/>
        </w:trPr>
        <w:tc>
          <w:tcPr>
            <w:tcW w:w="199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B5CB0" w:rsidRPr="004B5CB0" w:rsidRDefault="004B5CB0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10:00~19:00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展览及市集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主会场东走廊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CB0" w:rsidRPr="004B5CB0" w:rsidTr="00824B7F">
        <w:trPr>
          <w:trHeight w:val="420"/>
        </w:trPr>
        <w:tc>
          <w:tcPr>
            <w:tcW w:w="199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B5CB0" w:rsidRPr="004B5CB0" w:rsidRDefault="004B5CB0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11:00~11:30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新闻发布</w:t>
            </w: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会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主会场205会议室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CB0" w:rsidRPr="004B5CB0" w:rsidTr="00824B7F">
        <w:trPr>
          <w:trHeight w:val="420"/>
        </w:trPr>
        <w:tc>
          <w:tcPr>
            <w:tcW w:w="199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B5CB0" w:rsidRPr="004B5CB0" w:rsidRDefault="004B5CB0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14:00~15:00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</w:t>
            </w: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4B5CB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次指导委员会会议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主会场201会议室***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B5CB0" w:rsidRPr="004B5CB0" w:rsidTr="00824B7F">
        <w:trPr>
          <w:trHeight w:val="540"/>
        </w:trPr>
        <w:tc>
          <w:tcPr>
            <w:tcW w:w="199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B5CB0" w:rsidRPr="004B5CB0" w:rsidRDefault="004B5CB0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15:00~17:00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GMT/GLT </w:t>
            </w: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会议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主会场202-204会议室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联会GMT/GLT+地区GMT/GLT 参加</w:t>
            </w:r>
          </w:p>
        </w:tc>
      </w:tr>
      <w:tr w:rsidR="004B5CB0" w:rsidRPr="004B5CB0" w:rsidTr="00824B7F">
        <w:trPr>
          <w:trHeight w:val="555"/>
        </w:trPr>
        <w:tc>
          <w:tcPr>
            <w:tcW w:w="199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B5CB0" w:rsidRPr="004B5CB0" w:rsidRDefault="004B5CB0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17:00~18:00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初步决议案会议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主会场205会议室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联会决议案委员      参加</w:t>
            </w:r>
          </w:p>
        </w:tc>
      </w:tr>
      <w:tr w:rsidR="004B5CB0" w:rsidRPr="004B5CB0" w:rsidTr="00824B7F">
        <w:trPr>
          <w:trHeight w:val="420"/>
        </w:trPr>
        <w:tc>
          <w:tcPr>
            <w:tcW w:w="199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4B5CB0" w:rsidRPr="004B5CB0" w:rsidRDefault="004B5CB0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21:00~22:00</w:t>
            </w:r>
          </w:p>
        </w:tc>
        <w:tc>
          <w:tcPr>
            <w:tcW w:w="141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核心小组会议</w:t>
            </w:r>
          </w:p>
        </w:tc>
        <w:tc>
          <w:tcPr>
            <w:tcW w:w="110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主会场202-205会议室</w:t>
            </w:r>
          </w:p>
        </w:tc>
        <w:tc>
          <w:tcPr>
            <w:tcW w:w="4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4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B5CB0" w:rsidRPr="004B5CB0" w:rsidRDefault="004B5CB0" w:rsidP="004B5C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194E" w:rsidRPr="004B5CB0" w:rsidTr="00824B7F">
        <w:trPr>
          <w:trHeight w:val="420"/>
        </w:trPr>
        <w:tc>
          <w:tcPr>
            <w:tcW w:w="199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</w:t>
            </w:r>
            <w:r w:rsidRPr="004B5CB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jc w:val="center"/>
              <w:rPr>
                <w:rFonts w:ascii="MingLiU" w:eastAsia="MingLiU" w:hAnsi="MingLiU" w:cs="宋体"/>
                <w:b/>
                <w:color w:val="000000"/>
                <w:kern w:val="0"/>
                <w:sz w:val="22"/>
                <w:highlight w:val="cyan"/>
              </w:rPr>
            </w:pPr>
            <w:r w:rsidRPr="004B5CB0">
              <w:rPr>
                <w:rFonts w:ascii="MingLiU" w:eastAsia="MingLiU" w:hAnsi="MingLiU" w:cs="宋体" w:hint="eastAsia"/>
                <w:b/>
                <w:color w:val="000000"/>
                <w:kern w:val="0"/>
                <w:sz w:val="22"/>
                <w:highlight w:val="cyan"/>
              </w:rPr>
              <w:t>09:00~19:00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  <w:highlight w:val="cyan"/>
              </w:rPr>
            </w:pPr>
            <w:r w:rsidRPr="004B5CB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highlight w:val="cyan"/>
              </w:rPr>
              <w:t>大会注册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  <w:highlight w:val="cyan"/>
              </w:rPr>
            </w:pPr>
            <w:r w:rsidRPr="004B5CB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highlight w:val="cyan"/>
              </w:rPr>
              <w:t>主会场东走廊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1A269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1A269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B5CB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194E" w:rsidRPr="004B5CB0" w:rsidTr="00824B7F">
        <w:trPr>
          <w:trHeight w:val="510"/>
        </w:trPr>
        <w:tc>
          <w:tcPr>
            <w:tcW w:w="19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4E" w:rsidRPr="004B5CB0" w:rsidRDefault="008B194E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09:00~19:00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展览及市集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主会场东走廊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B5CB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194E" w:rsidRPr="004B5CB0" w:rsidTr="00824B7F">
        <w:trPr>
          <w:trHeight w:val="420"/>
        </w:trPr>
        <w:tc>
          <w:tcPr>
            <w:tcW w:w="19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4E" w:rsidRPr="004B5CB0" w:rsidRDefault="008B194E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09:00~10:00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</w:t>
            </w: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 w:rsidRPr="004B5CB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次总监议会议长与区总监会议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主会场201会议室***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B5CB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194E" w:rsidRPr="004B5CB0" w:rsidTr="00824B7F">
        <w:trPr>
          <w:trHeight w:val="420"/>
        </w:trPr>
        <w:tc>
          <w:tcPr>
            <w:tcW w:w="19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4E" w:rsidRPr="004B5CB0" w:rsidRDefault="008B194E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10:10~11:10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国际会长</w:t>
            </w:r>
            <w:r w:rsidRPr="004B5CB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会见</w:t>
            </w: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区总监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主会场201会议室***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B5CB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194E" w:rsidRPr="004B5CB0" w:rsidTr="00824B7F">
        <w:trPr>
          <w:trHeight w:val="555"/>
        </w:trPr>
        <w:tc>
          <w:tcPr>
            <w:tcW w:w="19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4E" w:rsidRPr="004B5CB0" w:rsidRDefault="008B194E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jc w:val="center"/>
              <w:rPr>
                <w:rFonts w:ascii="MingLiU" w:eastAsia="MingLiU" w:hAnsi="MingLiU" w:cs="宋体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kern w:val="0"/>
                <w:sz w:val="22"/>
              </w:rPr>
              <w:t>10:00~11:00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kern w:val="0"/>
                <w:sz w:val="22"/>
              </w:rPr>
              <w:t>国际第一副会长会见区第一副总监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kern w:val="0"/>
                <w:sz w:val="22"/>
              </w:rPr>
              <w:t>总部酒店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B5CB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第一副会长/主席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 w:rsidRPr="004B5CB0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8B194E" w:rsidRPr="004B5CB0" w:rsidTr="00824B7F">
        <w:trPr>
          <w:trHeight w:val="540"/>
        </w:trPr>
        <w:tc>
          <w:tcPr>
            <w:tcW w:w="19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94E" w:rsidRPr="004B5CB0" w:rsidRDefault="008B194E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11:15~12:30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狮子会国际基金会（LCIF）研讨会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主会场202-205会议室***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B194E" w:rsidRPr="004B5CB0" w:rsidRDefault="008B194E" w:rsidP="004B5C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联会</w:t>
            </w: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LCIF</w:t>
            </w: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专员</w:t>
            </w: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+</w:t>
            </w: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地区</w:t>
            </w: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LCIF</w:t>
            </w: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专员参加</w:t>
            </w:r>
          </w:p>
        </w:tc>
      </w:tr>
      <w:tr w:rsidR="00824B7F" w:rsidRPr="004B5CB0" w:rsidTr="006F762B">
        <w:trPr>
          <w:trHeight w:val="420"/>
        </w:trPr>
        <w:tc>
          <w:tcPr>
            <w:tcW w:w="19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b/>
                <w:color w:val="000000"/>
                <w:kern w:val="0"/>
                <w:sz w:val="22"/>
                <w:highlight w:val="cyan"/>
              </w:rPr>
            </w:pPr>
            <w:r w:rsidRPr="004B5CB0">
              <w:rPr>
                <w:rFonts w:ascii="MingLiU" w:eastAsia="MingLiU" w:hAnsi="MingLiU" w:cs="宋体" w:hint="eastAsia"/>
                <w:b/>
                <w:color w:val="000000"/>
                <w:kern w:val="0"/>
                <w:sz w:val="22"/>
                <w:highlight w:val="cyan"/>
              </w:rPr>
              <w:t>12:30~14:30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  <w:highlight w:val="cyan"/>
              </w:rPr>
            </w:pPr>
            <w:r w:rsidRPr="004B5CB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highlight w:val="cyan"/>
              </w:rPr>
              <w:t>国际汇演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  <w:highlight w:val="cyan"/>
              </w:rPr>
            </w:pPr>
            <w:r w:rsidRPr="004B5CB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highlight w:val="cyan"/>
              </w:rPr>
              <w:t>主会场1号展馆（ARENA)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1A269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1A269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4B7F" w:rsidRPr="004B5CB0" w:rsidTr="006F762B">
        <w:trPr>
          <w:trHeight w:val="420"/>
        </w:trPr>
        <w:tc>
          <w:tcPr>
            <w:tcW w:w="19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b/>
                <w:color w:val="000000"/>
                <w:kern w:val="0"/>
                <w:sz w:val="22"/>
                <w:highlight w:val="cyan"/>
              </w:rPr>
            </w:pPr>
            <w:r w:rsidRPr="004B5CB0">
              <w:rPr>
                <w:rFonts w:ascii="MingLiU" w:eastAsia="MingLiU" w:hAnsi="MingLiU" w:cs="宋体" w:hint="eastAsia"/>
                <w:b/>
                <w:color w:val="000000"/>
                <w:kern w:val="0"/>
                <w:sz w:val="22"/>
                <w:highlight w:val="cyan"/>
              </w:rPr>
              <w:t>14:30~16:30</w:t>
            </w:r>
          </w:p>
        </w:tc>
        <w:tc>
          <w:tcPr>
            <w:tcW w:w="1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MingLiU" w:eastAsia="MingLiU" w:hAnsi="MingLiU" w:cs="宋体"/>
                <w:b/>
                <w:color w:val="000000"/>
                <w:kern w:val="0"/>
                <w:sz w:val="22"/>
                <w:highlight w:val="cyan"/>
              </w:rPr>
            </w:pPr>
            <w:r w:rsidRPr="004B5CB0">
              <w:rPr>
                <w:rFonts w:ascii="MingLiU" w:eastAsia="MingLiU" w:hAnsi="MingLiU" w:cs="宋体"/>
                <w:b/>
                <w:color w:val="000000"/>
                <w:kern w:val="0"/>
                <w:sz w:val="22"/>
                <w:highlight w:val="cyan"/>
              </w:rPr>
              <w:t>开幕典礼</w:t>
            </w: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MingLiU" w:eastAsia="MingLiU" w:hAnsi="MingLiU" w:cs="宋体"/>
                <w:b/>
                <w:color w:val="000000"/>
                <w:kern w:val="0"/>
                <w:sz w:val="22"/>
                <w:highlight w:val="cyan"/>
              </w:rPr>
            </w:pPr>
            <w:r w:rsidRPr="004B5CB0">
              <w:rPr>
                <w:rFonts w:ascii="MingLiU" w:eastAsia="MingLiU" w:hAnsi="MingLiU" w:cs="宋体" w:hint="eastAsia"/>
                <w:b/>
                <w:color w:val="000000"/>
                <w:kern w:val="0"/>
                <w:sz w:val="22"/>
                <w:highlight w:val="cyan"/>
              </w:rPr>
              <w:t>主会场1号展馆（ARENA)***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1A269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1A269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MingLiU" w:eastAsia="MingLiU" w:hAnsi="MingLiU" w:cs="宋体"/>
                <w:b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4B7F" w:rsidRPr="004B5CB0" w:rsidTr="00824B7F">
        <w:trPr>
          <w:trHeight w:val="420"/>
        </w:trPr>
        <w:tc>
          <w:tcPr>
            <w:tcW w:w="19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17:00~18:00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招待酒会-台湾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主会场亚景轩海景餐厅（IKON）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4B7F" w:rsidRPr="004B5CB0" w:rsidTr="00824B7F">
        <w:trPr>
          <w:trHeight w:val="420"/>
        </w:trPr>
        <w:tc>
          <w:tcPr>
            <w:tcW w:w="19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18:00~19:00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招待酒会-韩国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kern w:val="0"/>
                <w:sz w:val="22"/>
              </w:rPr>
              <w:t>香港天际万豪酒店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4B7F" w:rsidRPr="004B5CB0" w:rsidTr="00824B7F">
        <w:trPr>
          <w:trHeight w:val="420"/>
        </w:trPr>
        <w:tc>
          <w:tcPr>
            <w:tcW w:w="199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17:00~21:30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百周年嘉年华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kern w:val="0"/>
                <w:sz w:val="22"/>
              </w:rPr>
              <w:t>待定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B5CB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4B7F" w:rsidRPr="004B5CB0" w:rsidTr="00824B7F">
        <w:trPr>
          <w:trHeight w:val="420"/>
        </w:trPr>
        <w:tc>
          <w:tcPr>
            <w:tcW w:w="199" w:type="pct"/>
            <w:vMerge w:val="restart"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12</w:t>
            </w:r>
            <w:r w:rsidRPr="004B5CB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650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09:00~19:00</w:t>
            </w:r>
          </w:p>
        </w:tc>
        <w:tc>
          <w:tcPr>
            <w:tcW w:w="1410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大会注册</w:t>
            </w:r>
          </w:p>
        </w:tc>
        <w:tc>
          <w:tcPr>
            <w:tcW w:w="110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主会场东走廊</w:t>
            </w:r>
          </w:p>
        </w:tc>
        <w:tc>
          <w:tcPr>
            <w:tcW w:w="450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7" w:type="pct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4B7F" w:rsidRPr="004B5CB0" w:rsidTr="00824B7F">
        <w:trPr>
          <w:trHeight w:val="420"/>
        </w:trPr>
        <w:tc>
          <w:tcPr>
            <w:tcW w:w="199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09:00~19:00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展览及市集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主会场东走廊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B5CB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4B7F" w:rsidRPr="004B5CB0" w:rsidTr="00824B7F">
        <w:trPr>
          <w:trHeight w:val="420"/>
        </w:trPr>
        <w:tc>
          <w:tcPr>
            <w:tcW w:w="199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09:00~10:00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第</w:t>
            </w: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 w:rsidRPr="004B5CB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次总监议会议长与区总监会议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主会场201会议室***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B5CB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4B7F" w:rsidRPr="004B5CB0" w:rsidTr="00824B7F">
        <w:trPr>
          <w:trHeight w:val="420"/>
        </w:trPr>
        <w:tc>
          <w:tcPr>
            <w:tcW w:w="199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09:00~10:00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青少狮研讨会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主会场202-205会议室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B5CB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B5CB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4B7F" w:rsidRPr="004B5CB0" w:rsidTr="00824B7F">
        <w:trPr>
          <w:trHeight w:val="600"/>
        </w:trPr>
        <w:tc>
          <w:tcPr>
            <w:tcW w:w="199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kern w:val="0"/>
                <w:sz w:val="22"/>
              </w:rPr>
              <w:t>10:00~11:00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kern w:val="0"/>
                <w:sz w:val="22"/>
              </w:rPr>
              <w:t>国际第一副会长会见区第一副总监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主会场201会议室***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B5CB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第一副会长/主席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 w:rsidRPr="004B5CB0"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824B7F" w:rsidRPr="004B5CB0" w:rsidTr="00824B7F">
        <w:trPr>
          <w:trHeight w:val="420"/>
        </w:trPr>
        <w:tc>
          <w:tcPr>
            <w:tcW w:w="199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10:00~15:00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配偶及嘉宾活动节目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总部酒店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4B7F" w:rsidRPr="004B5CB0" w:rsidTr="00824B7F">
        <w:trPr>
          <w:trHeight w:val="420"/>
        </w:trPr>
        <w:tc>
          <w:tcPr>
            <w:tcW w:w="199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b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b/>
                <w:color w:val="000000"/>
                <w:kern w:val="0"/>
                <w:sz w:val="22"/>
              </w:rPr>
              <w:t>10:15~11:15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Times New Roman" w:hint="eastAsia"/>
                <w:b/>
                <w:color w:val="000000"/>
                <w:kern w:val="0"/>
                <w:sz w:val="22"/>
              </w:rPr>
              <w:t>研讨会</w:t>
            </w:r>
            <w:r w:rsidRPr="004B5CB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-</w:t>
            </w:r>
            <w:r w:rsidRPr="004B5CB0">
              <w:rPr>
                <w:rFonts w:ascii="宋体" w:eastAsia="宋体" w:hAnsi="宋体" w:cs="Times New Roman" w:hint="eastAsia"/>
                <w:b/>
                <w:color w:val="000000"/>
                <w:kern w:val="0"/>
                <w:sz w:val="22"/>
              </w:rPr>
              <w:t>中文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主会场202-205会议室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4B7F" w:rsidRPr="004B5CB0" w:rsidTr="00824B7F">
        <w:trPr>
          <w:trHeight w:val="420"/>
        </w:trPr>
        <w:tc>
          <w:tcPr>
            <w:tcW w:w="199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10:15~11:15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研讨会</w:t>
            </w: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 w:rsidRPr="004B5CB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韩文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香港天际万豪酒店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4B7F" w:rsidRPr="004B5CB0" w:rsidTr="00824B7F">
        <w:trPr>
          <w:trHeight w:val="420"/>
        </w:trPr>
        <w:tc>
          <w:tcPr>
            <w:tcW w:w="199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11:25~12:25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研讨会</w:t>
            </w: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 w:rsidRPr="004B5CB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英文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主会场202-205会议室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4B7F" w:rsidRPr="004B5CB0" w:rsidTr="00824B7F">
        <w:trPr>
          <w:trHeight w:val="420"/>
        </w:trPr>
        <w:tc>
          <w:tcPr>
            <w:tcW w:w="199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11:25~12:25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研讨会</w:t>
            </w: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</w:t>
            </w:r>
            <w:r w:rsidRPr="004B5CB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日文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香港天际万豪酒店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B5CB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4B7F" w:rsidRPr="004B5CB0" w:rsidTr="00824B7F">
        <w:trPr>
          <w:trHeight w:val="420"/>
        </w:trPr>
        <w:tc>
          <w:tcPr>
            <w:tcW w:w="199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13:00~14:30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国际会长主题研讨会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主会场11号展馆***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B5CB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4B7F" w:rsidRPr="004B5CB0" w:rsidTr="00824B7F">
        <w:trPr>
          <w:trHeight w:val="420"/>
        </w:trPr>
        <w:tc>
          <w:tcPr>
            <w:tcW w:w="199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b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b/>
                <w:color w:val="000000"/>
                <w:kern w:val="0"/>
                <w:sz w:val="22"/>
              </w:rPr>
              <w:t>14:30~16:00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百周年研讨会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主会场11号展馆***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4B7F" w:rsidRPr="004B5CB0" w:rsidTr="00824B7F">
        <w:trPr>
          <w:trHeight w:val="495"/>
        </w:trPr>
        <w:tc>
          <w:tcPr>
            <w:tcW w:w="199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14:30~15:30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决议案委员会会议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主会场202-205会议室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联会决议案委员      参加</w:t>
            </w:r>
          </w:p>
        </w:tc>
      </w:tr>
      <w:tr w:rsidR="00824B7F" w:rsidRPr="004B5CB0" w:rsidTr="00824B7F">
        <w:trPr>
          <w:trHeight w:val="420"/>
        </w:trPr>
        <w:tc>
          <w:tcPr>
            <w:tcW w:w="199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16:30~18:00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招待会-日本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主会场亚景轩海景餐厅（IKON）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4B7F" w:rsidRPr="004B5CB0" w:rsidTr="00824B7F">
        <w:trPr>
          <w:trHeight w:val="420"/>
        </w:trPr>
        <w:tc>
          <w:tcPr>
            <w:tcW w:w="199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17:30~19:00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招待会-中国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kern w:val="0"/>
                <w:sz w:val="22"/>
              </w:rPr>
              <w:t>总部酒店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4B7F" w:rsidRPr="004B5CB0" w:rsidTr="00824B7F">
        <w:trPr>
          <w:trHeight w:val="420"/>
        </w:trPr>
        <w:tc>
          <w:tcPr>
            <w:tcW w:w="199" w:type="pct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19:30~22:30</w:t>
            </w:r>
          </w:p>
        </w:tc>
        <w:tc>
          <w:tcPr>
            <w:tcW w:w="141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国际会长晚宴</w:t>
            </w:r>
          </w:p>
        </w:tc>
        <w:tc>
          <w:tcPr>
            <w:tcW w:w="110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kern w:val="0"/>
                <w:sz w:val="22"/>
              </w:rPr>
              <w:t>总部酒店</w:t>
            </w:r>
          </w:p>
        </w:tc>
        <w:tc>
          <w:tcPr>
            <w:tcW w:w="4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B5CB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√缴费参加</w:t>
            </w:r>
          </w:p>
        </w:tc>
        <w:tc>
          <w:tcPr>
            <w:tcW w:w="441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B5CB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√缴费参加</w:t>
            </w:r>
          </w:p>
        </w:tc>
        <w:tc>
          <w:tcPr>
            <w:tcW w:w="747" w:type="pct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4B5CB0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缴费参加($130)</w:t>
            </w:r>
          </w:p>
        </w:tc>
      </w:tr>
      <w:tr w:rsidR="00824B7F" w:rsidRPr="004B5CB0" w:rsidTr="00824B7F">
        <w:trPr>
          <w:trHeight w:val="420"/>
        </w:trPr>
        <w:tc>
          <w:tcPr>
            <w:tcW w:w="199" w:type="pct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</w:t>
            </w:r>
            <w:r w:rsidRPr="004B5CB0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color w:val="000000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color w:val="000000"/>
                <w:kern w:val="0"/>
                <w:sz w:val="22"/>
              </w:rPr>
              <w:t>09:00~19:00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展览及市集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主会场东走廊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4B5CB0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824B7F" w:rsidRPr="004B5CB0" w:rsidTr="00824B7F">
        <w:trPr>
          <w:trHeight w:val="420"/>
        </w:trPr>
        <w:tc>
          <w:tcPr>
            <w:tcW w:w="199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kern w:val="0"/>
                <w:sz w:val="22"/>
              </w:rPr>
            </w:pPr>
            <w:r w:rsidRPr="004B5CB0">
              <w:rPr>
                <w:rFonts w:ascii="MingLiU" w:eastAsia="MingLiU" w:hAnsi="MingLiU" w:cs="宋体" w:hint="eastAsia"/>
                <w:kern w:val="0"/>
                <w:sz w:val="22"/>
              </w:rPr>
              <w:t>09:00~10:00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B5CB0">
              <w:rPr>
                <w:rFonts w:ascii="宋体" w:eastAsia="宋体" w:hAnsi="宋体" w:cs="Times New Roman" w:hint="eastAsia"/>
                <w:kern w:val="0"/>
                <w:sz w:val="22"/>
              </w:rPr>
              <w:t>第</w:t>
            </w:r>
            <w:r w:rsidRPr="004B5CB0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  <w:r w:rsidRPr="004B5CB0">
              <w:rPr>
                <w:rFonts w:ascii="宋体" w:eastAsia="宋体" w:hAnsi="宋体" w:cs="Times New Roman" w:hint="eastAsia"/>
                <w:kern w:val="0"/>
                <w:sz w:val="22"/>
              </w:rPr>
              <w:t>次总监议会议长与区总监会议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5CB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主会场201会议室***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824B7F" w:rsidRPr="004B5CB0" w:rsidTr="00824B7F">
        <w:trPr>
          <w:trHeight w:val="420"/>
        </w:trPr>
        <w:tc>
          <w:tcPr>
            <w:tcW w:w="199" w:type="pct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MingLiU" w:eastAsia="MingLiU" w:hAnsi="MingLiU" w:cs="宋体"/>
                <w:b/>
                <w:kern w:val="0"/>
                <w:sz w:val="22"/>
                <w:highlight w:val="cyan"/>
              </w:rPr>
            </w:pPr>
            <w:r w:rsidRPr="004B5CB0">
              <w:rPr>
                <w:rFonts w:ascii="MingLiU" w:eastAsia="MingLiU" w:hAnsi="MingLiU" w:cs="宋体" w:hint="eastAsia"/>
                <w:b/>
                <w:kern w:val="0"/>
                <w:sz w:val="22"/>
                <w:highlight w:val="cyan"/>
              </w:rPr>
              <w:t>10:00~12:00</w:t>
            </w:r>
          </w:p>
        </w:tc>
        <w:tc>
          <w:tcPr>
            <w:tcW w:w="141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2"/>
                <w:highlight w:val="cyan"/>
              </w:rPr>
            </w:pPr>
            <w:r w:rsidRPr="004B5CB0">
              <w:rPr>
                <w:rFonts w:ascii="Times New Roman" w:eastAsia="宋体" w:hAnsi="Times New Roman" w:cs="Times New Roman"/>
                <w:b/>
                <w:kern w:val="0"/>
                <w:sz w:val="22"/>
                <w:highlight w:val="cyan"/>
              </w:rPr>
              <w:t>闭幕典礼</w:t>
            </w:r>
          </w:p>
        </w:tc>
        <w:tc>
          <w:tcPr>
            <w:tcW w:w="110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rPr>
                <w:rFonts w:ascii="宋体" w:eastAsia="宋体" w:hAnsi="宋体" w:cs="宋体"/>
                <w:b/>
                <w:color w:val="000000"/>
                <w:kern w:val="0"/>
                <w:sz w:val="22"/>
                <w:highlight w:val="cyan"/>
              </w:rPr>
            </w:pPr>
            <w:r w:rsidRPr="004B5CB0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highlight w:val="cyan"/>
              </w:rPr>
              <w:t>主会场11号展馆***</w:t>
            </w:r>
          </w:p>
        </w:tc>
        <w:tc>
          <w:tcPr>
            <w:tcW w:w="45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44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CB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√</w:t>
            </w:r>
          </w:p>
        </w:tc>
        <w:tc>
          <w:tcPr>
            <w:tcW w:w="74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4B5CB0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824B7F" w:rsidRPr="004B5CB0" w:rsidTr="008B194E">
        <w:trPr>
          <w:trHeight w:val="555"/>
        </w:trPr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B7F" w:rsidRPr="004B5CB0" w:rsidRDefault="00824B7F" w:rsidP="004B5CB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0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2A8" w:rsidRDefault="00824B7F" w:rsidP="004B5CB0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4B5CB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备注：</w:t>
            </w:r>
            <w:r w:rsidR="007E1B6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标注蓝色活动为必需行程</w:t>
            </w:r>
            <w:r w:rsidR="003B469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  <w:p w:rsidR="00824B7F" w:rsidRPr="004B5CB0" w:rsidRDefault="00824B7F" w:rsidP="003B4694">
            <w:pPr>
              <w:widowControl/>
              <w:ind w:firstLineChars="350" w:firstLine="843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B5CB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*** 提供同声传译服务</w:t>
            </w:r>
          </w:p>
        </w:tc>
      </w:tr>
    </w:tbl>
    <w:p w:rsidR="00034447" w:rsidRPr="004B5CB0" w:rsidRDefault="00004D92">
      <w:r>
        <w:rPr>
          <w:rFonts w:hint="eastAsia"/>
        </w:rPr>
        <w:t xml:space="preserve"> </w:t>
      </w:r>
    </w:p>
    <w:sectPr w:rsidR="00034447" w:rsidRPr="004B5CB0" w:rsidSect="00DC4C5A">
      <w:pgSz w:w="11906" w:h="16838"/>
      <w:pgMar w:top="1134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51D" w:rsidRDefault="0016051D" w:rsidP="002D58D7">
      <w:r>
        <w:separator/>
      </w:r>
    </w:p>
  </w:endnote>
  <w:endnote w:type="continuationSeparator" w:id="1">
    <w:p w:rsidR="0016051D" w:rsidRDefault="0016051D" w:rsidP="002D5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51D" w:rsidRDefault="0016051D" w:rsidP="002D58D7">
      <w:r>
        <w:separator/>
      </w:r>
    </w:p>
  </w:footnote>
  <w:footnote w:type="continuationSeparator" w:id="1">
    <w:p w:rsidR="0016051D" w:rsidRDefault="0016051D" w:rsidP="002D58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5CB0"/>
    <w:rsid w:val="000044A7"/>
    <w:rsid w:val="00004D92"/>
    <w:rsid w:val="00064F70"/>
    <w:rsid w:val="0016051D"/>
    <w:rsid w:val="001932A8"/>
    <w:rsid w:val="002D58D7"/>
    <w:rsid w:val="002E4BBD"/>
    <w:rsid w:val="003409C8"/>
    <w:rsid w:val="0038327F"/>
    <w:rsid w:val="003B4694"/>
    <w:rsid w:val="003C1BDE"/>
    <w:rsid w:val="004B5CB0"/>
    <w:rsid w:val="006C538C"/>
    <w:rsid w:val="006F762B"/>
    <w:rsid w:val="0077306F"/>
    <w:rsid w:val="007E1B69"/>
    <w:rsid w:val="00824B7F"/>
    <w:rsid w:val="008B194E"/>
    <w:rsid w:val="00AA4EDA"/>
    <w:rsid w:val="00AF4CED"/>
    <w:rsid w:val="00B73915"/>
    <w:rsid w:val="00D5392B"/>
    <w:rsid w:val="00D54B35"/>
    <w:rsid w:val="00DC4C5A"/>
    <w:rsid w:val="00E67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E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5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8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8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mhj</dc:creator>
  <cp:lastModifiedBy>user</cp:lastModifiedBy>
  <cp:revision>17</cp:revision>
  <dcterms:created xsi:type="dcterms:W3CDTF">2016-08-17T01:35:00Z</dcterms:created>
  <dcterms:modified xsi:type="dcterms:W3CDTF">2016-08-18T07:06:00Z</dcterms:modified>
</cp:coreProperties>
</file>