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20" w:lineRule="exact"/>
        <w:jc w:val="left"/>
        <w:rPr>
          <w:rFonts w:hint="eastAsia" w:ascii="宋体" w:hAnsi="宋体" w:cs="宋体"/>
          <w:kern w:val="0"/>
          <w:sz w:val="28"/>
          <w:szCs w:val="28"/>
        </w:rPr>
      </w:pPr>
      <w:r>
        <w:rPr>
          <w:rFonts w:hint="eastAsia" w:ascii="宋体" w:hAnsi="宋体" w:cs="宋体"/>
          <w:kern w:val="0"/>
          <w:sz w:val="28"/>
          <w:szCs w:val="28"/>
        </w:rPr>
        <w:t>附件三</w:t>
      </w:r>
    </w:p>
    <w:p>
      <w:pPr>
        <w:spacing w:line="520" w:lineRule="exact"/>
        <w:rPr>
          <w:rFonts w:hint="eastAsia" w:ascii="宋体" w:hAnsi="宋体" w:cs="宋体"/>
          <w:kern w:val="0"/>
          <w:sz w:val="28"/>
          <w:szCs w:val="28"/>
        </w:rPr>
      </w:pPr>
    </w:p>
    <w:p>
      <w:pPr>
        <w:spacing w:line="520" w:lineRule="exact"/>
        <w:jc w:val="center"/>
        <w:rPr>
          <w:rFonts w:hint="eastAsia" w:ascii="宋体" w:hAnsi="宋体" w:cs="宋体"/>
          <w:b/>
          <w:kern w:val="0"/>
          <w:sz w:val="32"/>
          <w:szCs w:val="32"/>
        </w:rPr>
      </w:pPr>
      <w:bookmarkStart w:id="0" w:name="_GoBack"/>
      <w:r>
        <w:rPr>
          <w:rFonts w:hint="eastAsia" w:ascii="宋体" w:hAnsi="宋体" w:cs="宋体"/>
          <w:b/>
          <w:kern w:val="0"/>
          <w:sz w:val="32"/>
          <w:szCs w:val="32"/>
        </w:rPr>
        <w:t>关于深圳狮子会第十七届会员代表大会会员代表的推举</w:t>
      </w:r>
    </w:p>
    <w:p>
      <w:pPr>
        <w:spacing w:line="520" w:lineRule="exact"/>
        <w:jc w:val="center"/>
        <w:rPr>
          <w:rFonts w:hint="eastAsia" w:ascii="宋体" w:hAnsi="宋体" w:cs="宋体"/>
          <w:b/>
          <w:kern w:val="0"/>
          <w:sz w:val="32"/>
          <w:szCs w:val="32"/>
        </w:rPr>
      </w:pPr>
      <w:r>
        <w:rPr>
          <w:rFonts w:hint="eastAsia" w:ascii="宋体" w:hAnsi="宋体" w:cs="宋体"/>
          <w:b/>
          <w:kern w:val="0"/>
          <w:sz w:val="32"/>
          <w:szCs w:val="32"/>
        </w:rPr>
        <w:t>及其资格的决议</w:t>
      </w:r>
    </w:p>
    <w:bookmarkEnd w:id="0"/>
    <w:p>
      <w:pPr>
        <w:spacing w:line="520" w:lineRule="exact"/>
        <w:rPr>
          <w:rFonts w:hint="eastAsia" w:ascii="宋体" w:hAnsi="宋体" w:cs="宋体"/>
          <w:kern w:val="0"/>
          <w:sz w:val="28"/>
          <w:szCs w:val="28"/>
        </w:rPr>
      </w:pPr>
      <w:r>
        <w:rPr>
          <w:rFonts w:hint="eastAsia" w:ascii="宋体" w:hAnsi="宋体" w:cs="宋体"/>
          <w:kern w:val="0"/>
          <w:sz w:val="28"/>
          <w:szCs w:val="28"/>
        </w:rPr>
        <w:t xml:space="preserve">    </w:t>
      </w:r>
    </w:p>
    <w:p>
      <w:pPr>
        <w:spacing w:line="520" w:lineRule="exact"/>
        <w:ind w:firstLine="560" w:firstLineChars="200"/>
        <w:rPr>
          <w:rFonts w:ascii="宋体" w:hAnsi="宋体" w:cs="宋体"/>
          <w:kern w:val="0"/>
          <w:sz w:val="28"/>
          <w:szCs w:val="28"/>
        </w:rPr>
      </w:pPr>
      <w:r>
        <w:rPr>
          <w:rFonts w:hint="eastAsia" w:ascii="宋体" w:hAnsi="宋体" w:cs="宋体"/>
          <w:kern w:val="0"/>
          <w:sz w:val="28"/>
          <w:szCs w:val="28"/>
        </w:rPr>
        <w:t>根据《深圳狮子会章程》的有关规定，经深圳狮子会2018-2019年度第三次理事会议讨论决定：</w:t>
      </w:r>
      <w:r>
        <w:rPr>
          <w:rFonts w:hint="eastAsia" w:ascii="宋体" w:hAnsi="宋体" w:cs="宋体"/>
          <w:kern w:val="0"/>
          <w:sz w:val="28"/>
          <w:szCs w:val="28"/>
        </w:rPr>
        <w:br w:type="textWrapping"/>
      </w:r>
      <w:r>
        <w:rPr>
          <w:rFonts w:hint="eastAsia" w:ascii="宋体" w:hAnsi="宋体" w:cs="宋体"/>
          <w:kern w:val="0"/>
          <w:sz w:val="28"/>
          <w:szCs w:val="28"/>
        </w:rPr>
        <w:t>   一、各服务队按本服务队截至</w:t>
      </w:r>
      <w:r>
        <w:rPr>
          <w:rFonts w:hint="eastAsia" w:ascii="宋体" w:hAnsi="宋体" w:cs="宋体"/>
          <w:color w:val="000000"/>
          <w:kern w:val="0"/>
          <w:sz w:val="28"/>
          <w:szCs w:val="28"/>
        </w:rPr>
        <w:t>2019年3月25日</w:t>
      </w:r>
      <w:r>
        <w:rPr>
          <w:rFonts w:hint="eastAsia" w:ascii="宋体" w:hAnsi="宋体" w:cs="宋体"/>
          <w:kern w:val="0"/>
          <w:sz w:val="28"/>
          <w:szCs w:val="28"/>
        </w:rPr>
        <w:t>实际上缴会费并交齐会籍资料的人数，每15名会员推举产生1名正式代表</w:t>
      </w:r>
      <w:r>
        <w:rPr>
          <w:rFonts w:hint="eastAsia" w:ascii="宋体" w:hAnsi="宋体" w:cs="宋体"/>
          <w:color w:val="000000"/>
          <w:kern w:val="0"/>
          <w:sz w:val="28"/>
          <w:szCs w:val="28"/>
        </w:rPr>
        <w:t>。不足15名会员的服务</w:t>
      </w:r>
      <w:r>
        <w:rPr>
          <w:rFonts w:hint="eastAsia" w:ascii="宋体" w:hAnsi="宋体" w:cs="宋体"/>
          <w:kern w:val="0"/>
          <w:sz w:val="28"/>
          <w:szCs w:val="28"/>
        </w:rPr>
        <w:t>队没有代表名额，可派1名代表列席会员代表大会，此列席代表没有投票权。</w:t>
      </w:r>
    </w:p>
    <w:p>
      <w:pPr>
        <w:spacing w:line="520" w:lineRule="exact"/>
        <w:ind w:firstLine="560" w:firstLineChars="200"/>
        <w:rPr>
          <w:rFonts w:ascii="宋体" w:hAnsi="宋体" w:cs="宋体"/>
          <w:kern w:val="0"/>
          <w:sz w:val="28"/>
          <w:szCs w:val="28"/>
        </w:rPr>
      </w:pPr>
      <w:r>
        <w:rPr>
          <w:rFonts w:hint="eastAsia" w:ascii="宋体" w:hAnsi="宋体" w:cs="宋体"/>
          <w:kern w:val="0"/>
          <w:sz w:val="28"/>
          <w:szCs w:val="28"/>
        </w:rPr>
        <w:t>二、为确保代表足额出席会员代表大会，每1名正代表可备选1名副代表。如某一名正代表因故不能参加会员代表大会，则由该名正代表所备选的副代表参加会员代表大会。所选正代表和副代表名单必须于召开会员代表大会前15天报会员代表大会资格审查小组。</w:t>
      </w:r>
    </w:p>
    <w:p>
      <w:pPr>
        <w:spacing w:line="520" w:lineRule="exact"/>
        <w:ind w:firstLine="560" w:firstLineChars="200"/>
        <w:rPr>
          <w:rFonts w:ascii="宋体" w:hAnsi="宋体" w:cs="宋体"/>
          <w:kern w:val="0"/>
          <w:sz w:val="28"/>
          <w:szCs w:val="28"/>
        </w:rPr>
      </w:pPr>
      <w:r>
        <w:rPr>
          <w:rFonts w:hint="eastAsia" w:ascii="宋体" w:hAnsi="宋体" w:cs="宋体"/>
          <w:kern w:val="0"/>
          <w:sz w:val="28"/>
          <w:szCs w:val="28"/>
        </w:rPr>
        <w:t xml:space="preserve">三、前会长、当届理事会、当届监事会成员为当然代表，不占各服务队代表规定名额。 </w:t>
      </w:r>
    </w:p>
    <w:p>
      <w:pPr>
        <w:spacing w:line="520" w:lineRule="exact"/>
        <w:ind w:firstLine="560" w:firstLineChars="200"/>
        <w:rPr>
          <w:rFonts w:ascii="宋体" w:hAnsi="宋体" w:cs="宋体"/>
          <w:kern w:val="0"/>
          <w:sz w:val="28"/>
          <w:szCs w:val="28"/>
        </w:rPr>
      </w:pPr>
      <w:r>
        <w:rPr>
          <w:rFonts w:hint="eastAsia" w:ascii="宋体" w:hAnsi="宋体" w:cs="宋体"/>
          <w:kern w:val="0"/>
          <w:sz w:val="28"/>
          <w:szCs w:val="28"/>
        </w:rPr>
        <w:t>四、理事会成员候选人和监事会成员候选人均应为第十七届会员代表大会会员代表。</w:t>
      </w:r>
    </w:p>
    <w:p>
      <w:pPr>
        <w:spacing w:line="520" w:lineRule="exact"/>
        <w:ind w:firstLine="560" w:firstLineChars="200"/>
        <w:rPr>
          <w:rFonts w:ascii="宋体" w:hAnsi="宋体" w:cs="宋体"/>
          <w:kern w:val="0"/>
          <w:sz w:val="28"/>
          <w:szCs w:val="28"/>
        </w:rPr>
      </w:pPr>
      <w:r>
        <w:rPr>
          <w:rFonts w:hint="eastAsia" w:ascii="宋体" w:hAnsi="宋体" w:cs="宋体"/>
          <w:kern w:val="0"/>
          <w:sz w:val="28"/>
          <w:szCs w:val="28"/>
        </w:rPr>
        <w:t>五、会员代表的资格由资格审查小组审查。</w:t>
      </w:r>
    </w:p>
    <w:p>
      <w:pPr>
        <w:spacing w:line="520" w:lineRule="exact"/>
        <w:ind w:firstLine="560" w:firstLineChars="200"/>
        <w:rPr>
          <w:rFonts w:hint="eastAsia" w:ascii="宋体" w:hAnsi="宋体" w:cs="宋体"/>
          <w:kern w:val="0"/>
          <w:sz w:val="28"/>
          <w:szCs w:val="28"/>
        </w:rPr>
      </w:pPr>
    </w:p>
    <w:p>
      <w:pPr>
        <w:spacing w:line="520" w:lineRule="exact"/>
        <w:ind w:firstLine="560" w:firstLineChars="200"/>
        <w:rPr>
          <w:rFonts w:hint="eastAsia" w:ascii="宋体" w:hAnsi="宋体" w:cs="宋体"/>
          <w:kern w:val="0"/>
          <w:sz w:val="28"/>
          <w:szCs w:val="28"/>
        </w:rPr>
      </w:pPr>
    </w:p>
    <w:p>
      <w:pPr>
        <w:spacing w:line="520" w:lineRule="exact"/>
        <w:ind w:right="280"/>
        <w:jc w:val="right"/>
        <w:rPr>
          <w:rFonts w:ascii="宋体" w:hAnsi="宋体" w:cs="宋体"/>
          <w:kern w:val="0"/>
          <w:sz w:val="28"/>
          <w:szCs w:val="28"/>
        </w:rPr>
      </w:pPr>
      <w:r>
        <w:rPr>
          <w:rFonts w:hint="eastAsia" w:ascii="宋体" w:hAnsi="宋体" w:cs="宋体"/>
          <w:kern w:val="0"/>
          <w:sz w:val="28"/>
          <w:szCs w:val="28"/>
        </w:rPr>
        <w:t>深圳狮子会</w:t>
      </w:r>
    </w:p>
    <w:p>
      <w:pPr>
        <w:spacing w:line="520" w:lineRule="exact"/>
        <w:jc w:val="right"/>
        <w:rPr>
          <w:rFonts w:hint="eastAsia" w:ascii="宋体" w:hAnsi="宋体" w:cs="宋体"/>
          <w:kern w:val="0"/>
          <w:sz w:val="28"/>
          <w:szCs w:val="28"/>
        </w:rPr>
      </w:pPr>
      <w:r>
        <w:rPr>
          <w:rFonts w:hint="eastAsia" w:ascii="宋体" w:hAnsi="宋体" w:cs="宋体"/>
          <w:kern w:val="0"/>
          <w:sz w:val="28"/>
          <w:szCs w:val="28"/>
        </w:rPr>
        <w:t>                                      2019年1月13日</w:t>
      </w:r>
    </w:p>
    <w:p/>
    <w:sectPr>
      <w:footerReference r:id="rId3" w:type="default"/>
      <w:footerReference r:id="rId4" w:type="even"/>
      <w:pgSz w:w="11906" w:h="16838"/>
      <w:pgMar w:top="1440" w:right="1286" w:bottom="124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separate"/>
    </w:r>
    <w:r>
      <w:rPr>
        <w:rStyle w:val="5"/>
      </w:rPr>
      <w:t>2</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separate"/>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D14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Yesterday666581</cp:lastModifiedBy>
  <dcterms:modified xsi:type="dcterms:W3CDTF">2019-01-22T01:33:18Z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