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A9" w:rsidRPr="001D5EA9" w:rsidRDefault="001D5EA9" w:rsidP="000B24CA">
      <w:pPr>
        <w:spacing w:line="440" w:lineRule="exact"/>
        <w:jc w:val="center"/>
        <w:rPr>
          <w:rFonts w:asciiTheme="minorEastAsia" w:hAnsiTheme="minorEastAsia"/>
          <w:sz w:val="36"/>
          <w:szCs w:val="36"/>
        </w:rPr>
      </w:pPr>
      <w:r w:rsidRPr="001D5EA9">
        <w:rPr>
          <w:rFonts w:asciiTheme="minorEastAsia" w:hAnsiTheme="minorEastAsia" w:hint="eastAsia"/>
          <w:b/>
          <w:bCs/>
          <w:sz w:val="36"/>
          <w:szCs w:val="36"/>
        </w:rPr>
        <w:t>关于深圳狮子会</w:t>
      </w:r>
      <w:r w:rsidRPr="001D5EA9">
        <w:rPr>
          <w:rFonts w:asciiTheme="minorEastAsia" w:hAnsiTheme="minorEastAsia" w:hint="eastAsia"/>
          <w:b/>
          <w:bCs/>
          <w:sz w:val="36"/>
          <w:szCs w:val="36"/>
          <w:u w:val="single"/>
        </w:rPr>
        <w:t xml:space="preserve">                </w:t>
      </w:r>
      <w:r w:rsidRPr="001D5EA9">
        <w:rPr>
          <w:rFonts w:asciiTheme="minorEastAsia" w:hAnsiTheme="minorEastAsia" w:hint="eastAsia"/>
          <w:b/>
          <w:bCs/>
          <w:sz w:val="36"/>
          <w:szCs w:val="36"/>
        </w:rPr>
        <w:t>项目的招标公告</w:t>
      </w:r>
    </w:p>
    <w:p w:rsidR="001D5EA9" w:rsidRPr="001D5EA9" w:rsidRDefault="000B24CA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jc w:val="center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（样本）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深圳狮子会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服务队定于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="000B24CA"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="000B24CA"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月举办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活动。根据《中华人民共和国招标投标法》、《中华人民共和国招标投标法实施条例》等有关法律法规和《深圳狮子会招投标管理办法》的规定，本着“公平、公正、公开”的原则，择优选择供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应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商的目的，现就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项目采取公开招标，欢迎符合条件的投标人踊跃参与。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一、项目名称与内容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（一）项目名称： 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（二）招标内容： </w:t>
      </w:r>
    </w:p>
    <w:p w:rsidR="001D5EA9" w:rsidRPr="001D5EA9" w:rsidRDefault="00B02D4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【</w:t>
      </w:r>
      <w:r w:rsidR="00C20560">
        <w:rPr>
          <w:rFonts w:asciiTheme="minorEastAsia" w:eastAsiaTheme="minorEastAsia" w:hAnsiTheme="minorEastAsia" w:hint="eastAsia"/>
          <w:color w:val="333333"/>
          <w:sz w:val="28"/>
          <w:szCs w:val="28"/>
        </w:rPr>
        <w:t>根据需要填写，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包括但不限于：物品名称、规格型号、单位、单价、数量、总价</w:t>
      </w:r>
      <w:r w:rsid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（含税价）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、供货时间等）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】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二、投标人条件</w:t>
      </w:r>
    </w:p>
    <w:p w:rsidR="0021449B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（一）</w:t>
      </w:r>
      <w:r w:rsidR="0021449B"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中华人民共和国境内注册</w:t>
      </w:r>
      <w:r w:rsid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，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具有独立法人资格</w:t>
      </w:r>
      <w:r w:rsid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的供应商</w:t>
      </w:r>
      <w:r w:rsidR="006A7A44">
        <w:rPr>
          <w:rFonts w:asciiTheme="minorEastAsia" w:eastAsiaTheme="minorEastAsia" w:hAnsiTheme="minorEastAsia" w:hint="eastAsia"/>
          <w:color w:val="333333"/>
          <w:sz w:val="28"/>
          <w:szCs w:val="28"/>
        </w:rPr>
        <w:t>；</w:t>
      </w:r>
    </w:p>
    <w:p w:rsidR="000B24CA" w:rsidRPr="000B24CA" w:rsidRDefault="0021449B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（二）</w:t>
      </w: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须具有良好的商业信誉和健全的财务会计制度（提供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上年度</w:t>
      </w: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公司财务报表复印件）</w:t>
      </w:r>
      <w:r w:rsidR="006A7A44">
        <w:rPr>
          <w:rFonts w:asciiTheme="minorEastAsia" w:eastAsiaTheme="minorEastAsia" w:hAnsiTheme="minorEastAsia" w:hint="eastAsia"/>
          <w:color w:val="333333"/>
          <w:sz w:val="28"/>
          <w:szCs w:val="28"/>
        </w:rPr>
        <w:t>；</w:t>
      </w:r>
    </w:p>
    <w:p w:rsidR="000B24CA" w:rsidRDefault="0021449B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（三）</w:t>
      </w: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提供全套注册和资质证明文件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，</w:t>
      </w: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包括营业执照、税务登记证、组织机构代码证或三证合一等复印件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；</w:t>
      </w:r>
    </w:p>
    <w:p w:rsidR="001D5EA9" w:rsidRDefault="0021449B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（四）</w:t>
      </w: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法人授权委托书原件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、</w:t>
      </w: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授权代表的授权文件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或</w:t>
      </w: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委托代理人身份证复印件</w:t>
      </w:r>
      <w:r w:rsidR="006A7A44">
        <w:rPr>
          <w:rFonts w:asciiTheme="minorEastAsia" w:eastAsiaTheme="minorEastAsia" w:hAnsiTheme="minorEastAsia" w:hint="eastAsia"/>
          <w:color w:val="333333"/>
          <w:sz w:val="28"/>
          <w:szCs w:val="28"/>
        </w:rPr>
        <w:t>；</w:t>
      </w:r>
    </w:p>
    <w:p w:rsidR="000B24CA" w:rsidRDefault="0021449B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（五）</w:t>
      </w:r>
      <w:r w:rsidR="000B24CA" w:rsidRP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相应的资质证</w:t>
      </w:r>
      <w:r w:rsidR="000F53B2">
        <w:rPr>
          <w:rFonts w:asciiTheme="minorEastAsia" w:eastAsiaTheme="minorEastAsia" w:hAnsiTheme="minorEastAsia" w:hint="eastAsia"/>
          <w:color w:val="333333"/>
          <w:sz w:val="28"/>
          <w:szCs w:val="28"/>
        </w:rPr>
        <w:t>明</w:t>
      </w:r>
      <w:r w:rsidR="000B24CA" w:rsidRP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文件。</w:t>
      </w:r>
    </w:p>
    <w:p w:rsidR="000F53B2" w:rsidRPr="001D5EA9" w:rsidRDefault="000F53B2" w:rsidP="000F53B2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（六）其他要求（根据需要填写）</w:t>
      </w:r>
      <w:r w:rsidRPr="000F53B2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              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三、招标要求及内容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（一）投标费用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投标人应自行承担所有与提交投标文件有关的费用（包括图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片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、资料等），不论投标的结果如何，招标人在任何情况下均无义务和责任承担这些费用。</w:t>
      </w:r>
    </w:p>
    <w:p w:rsid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（二）无论中标与否上述图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片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、资料等均不再退还给投标人。</w:t>
      </w:r>
    </w:p>
    <w:p w:rsidR="000F53B2" w:rsidRPr="001D5EA9" w:rsidRDefault="000F53B2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（三）其他要求（根据需要填写）</w:t>
      </w:r>
      <w:r w:rsidRPr="000F53B2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              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四、递交投标文件截止时间及地点</w:t>
      </w:r>
    </w:p>
    <w:p w:rsidR="000B24CA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lastRenderedPageBreak/>
        <w:t>（一）递交投标文件截止时间：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日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上</w:t>
      </w:r>
      <w:r w:rsidR="006A7A44"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午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>/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下午</w:t>
      </w:r>
      <w:r w:rsidR="000B24CA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点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（二）递交投标文件地点：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（三）联系人：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，电话：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   ，邮箱：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五、开标和评标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（一）开标时间：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日</w:t>
      </w:r>
      <w:r w:rsidR="006A7A44">
        <w:rPr>
          <w:rFonts w:asciiTheme="minorEastAsia" w:eastAsiaTheme="minorEastAsia" w:hAnsiTheme="minorEastAsia" w:hint="eastAsia"/>
          <w:color w:val="333333"/>
          <w:sz w:val="28"/>
          <w:szCs w:val="28"/>
        </w:rPr>
        <w:t>上午/</w:t>
      </w:r>
      <w:r w:rsidR="006A7A44"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下午</w:t>
      </w:r>
      <w:r w:rsidR="006A7A44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点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（二）开标地点：</w:t>
      </w:r>
    </w:p>
    <w:p w:rsidR="0021449B" w:rsidRDefault="0021449B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请投标单位届时派代表参加开标会。 </w:t>
      </w:r>
    </w:p>
    <w:p w:rsidR="001D5EA9" w:rsidRPr="0021449B" w:rsidRDefault="0021449B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21449B">
        <w:rPr>
          <w:rFonts w:asciiTheme="minorEastAsia" w:eastAsiaTheme="minorEastAsia" w:hAnsiTheme="minorEastAsia" w:hint="eastAsia"/>
          <w:color w:val="333333"/>
          <w:sz w:val="28"/>
          <w:szCs w:val="28"/>
        </w:rPr>
        <w:t>逾期送达的或者未送达指定地点的投标文件，招标人不予受理。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深圳狮子会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服务队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       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项目组</w:t>
      </w:r>
    </w:p>
    <w:p w:rsidR="001D5EA9" w:rsidRPr="001D5EA9" w:rsidRDefault="001D5EA9" w:rsidP="000B24CA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1D5EA9">
        <w:rPr>
          <w:rFonts w:asciiTheme="minorEastAsia" w:eastAsiaTheme="minorEastAsia" w:hAnsiTheme="minorEastAsia" w:hint="eastAsia"/>
          <w:color w:val="333333"/>
          <w:sz w:val="28"/>
          <w:szCs w:val="28"/>
        </w:rPr>
        <w:t>日</w:t>
      </w:r>
    </w:p>
    <w:p w:rsidR="007D1D9C" w:rsidRPr="001D5EA9" w:rsidRDefault="00E9392B" w:rsidP="000B24CA">
      <w:pPr>
        <w:spacing w:line="440" w:lineRule="exact"/>
        <w:rPr>
          <w:rFonts w:asciiTheme="minorEastAsia" w:hAnsiTheme="minorEastAsia"/>
          <w:sz w:val="28"/>
          <w:szCs w:val="28"/>
        </w:rPr>
      </w:pPr>
    </w:p>
    <w:sectPr w:rsidR="007D1D9C" w:rsidRPr="001D5EA9" w:rsidSect="00A92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92B" w:rsidRDefault="00E9392B" w:rsidP="00C20560">
      <w:r>
        <w:separator/>
      </w:r>
    </w:p>
  </w:endnote>
  <w:endnote w:type="continuationSeparator" w:id="1">
    <w:p w:rsidR="00E9392B" w:rsidRDefault="00E9392B" w:rsidP="00C20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92B" w:rsidRDefault="00E9392B" w:rsidP="00C20560">
      <w:r>
        <w:separator/>
      </w:r>
    </w:p>
  </w:footnote>
  <w:footnote w:type="continuationSeparator" w:id="1">
    <w:p w:rsidR="00E9392B" w:rsidRDefault="00E9392B" w:rsidP="00C20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EA9"/>
    <w:rsid w:val="000B24CA"/>
    <w:rsid w:val="000F53B2"/>
    <w:rsid w:val="001523D7"/>
    <w:rsid w:val="001B419B"/>
    <w:rsid w:val="001D5EA9"/>
    <w:rsid w:val="0021449B"/>
    <w:rsid w:val="005C71DE"/>
    <w:rsid w:val="006A7A44"/>
    <w:rsid w:val="00886A0A"/>
    <w:rsid w:val="00A921F6"/>
    <w:rsid w:val="00B02D49"/>
    <w:rsid w:val="00C20560"/>
    <w:rsid w:val="00C96446"/>
    <w:rsid w:val="00E9392B"/>
    <w:rsid w:val="00EE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E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5EA9"/>
    <w:rPr>
      <w:b/>
      <w:bCs/>
    </w:rPr>
  </w:style>
  <w:style w:type="character" w:styleId="a5">
    <w:name w:val="Hyperlink"/>
    <w:basedOn w:val="a0"/>
    <w:uiPriority w:val="99"/>
    <w:semiHidden/>
    <w:unhideWhenUsed/>
    <w:rsid w:val="001D5EA9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C20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20560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20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205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4</cp:revision>
  <dcterms:created xsi:type="dcterms:W3CDTF">2019-03-13T09:33:00Z</dcterms:created>
  <dcterms:modified xsi:type="dcterms:W3CDTF">2019-03-13T11:31:00Z</dcterms:modified>
</cp:coreProperties>
</file>