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outlineLvl w:val="0"/>
        <w:rPr>
          <w:rFonts w:hint="eastAsia" w:ascii="宋体" w:hAnsi="宋体"/>
          <w:b/>
          <w:sz w:val="28"/>
          <w:szCs w:val="28"/>
        </w:rPr>
      </w:pPr>
      <w:r>
        <w:rPr>
          <w:rFonts w:hint="eastAsia" w:ascii="宋体" w:hAnsi="宋体"/>
          <w:b/>
          <w:sz w:val="28"/>
          <w:szCs w:val="28"/>
        </w:rPr>
        <w:t>附件2：</w:t>
      </w:r>
    </w:p>
    <w:p>
      <w:pPr>
        <w:spacing w:line="480" w:lineRule="exact"/>
        <w:outlineLvl w:val="0"/>
        <w:rPr>
          <w:rFonts w:hint="eastAsia" w:ascii="宋体" w:hAnsi="宋体"/>
          <w:b/>
          <w:sz w:val="28"/>
          <w:szCs w:val="28"/>
        </w:rPr>
      </w:pPr>
    </w:p>
    <w:p>
      <w:pPr>
        <w:spacing w:line="480" w:lineRule="exact"/>
        <w:jc w:val="center"/>
        <w:outlineLvl w:val="0"/>
        <w:rPr>
          <w:rFonts w:ascii="宋体" w:hAnsi="宋体"/>
          <w:b/>
          <w:sz w:val="28"/>
          <w:szCs w:val="28"/>
        </w:rPr>
      </w:pPr>
      <w:r>
        <w:rPr>
          <w:rFonts w:hint="eastAsia" w:ascii="宋体" w:hAnsi="宋体"/>
          <w:b/>
          <w:sz w:val="28"/>
          <w:szCs w:val="28"/>
        </w:rPr>
        <w:t>温馨工程“</w:t>
      </w:r>
      <w:r>
        <w:rPr>
          <w:rFonts w:hint="eastAsia" w:ascii="宋体" w:hAnsi="宋体"/>
          <w:b/>
          <w:sz w:val="28"/>
          <w:szCs w:val="28"/>
          <w:lang w:val="en-US" w:eastAsia="zh-CN"/>
        </w:rPr>
        <w:t>益路畅行</w:t>
      </w:r>
      <w:r>
        <w:rPr>
          <w:rFonts w:hint="eastAsia" w:ascii="宋体" w:hAnsi="宋体"/>
          <w:b/>
          <w:sz w:val="28"/>
          <w:szCs w:val="28"/>
        </w:rPr>
        <w:t>，陪你看世界</w:t>
      </w:r>
      <w:r>
        <w:rPr>
          <w:rFonts w:ascii="宋体" w:hAnsi="宋体"/>
          <w:b/>
          <w:sz w:val="28"/>
          <w:szCs w:val="28"/>
        </w:rPr>
        <w:t>”</w:t>
      </w:r>
      <w:r>
        <w:rPr>
          <w:rFonts w:hint="eastAsia" w:ascii="宋体" w:hAnsi="宋体"/>
          <w:b/>
          <w:sz w:val="28"/>
          <w:szCs w:val="28"/>
        </w:rPr>
        <w:t>系列活动服务指引</w:t>
      </w:r>
    </w:p>
    <w:p>
      <w:pPr>
        <w:spacing w:line="480" w:lineRule="exact"/>
        <w:rPr>
          <w:rFonts w:ascii="宋体" w:hAnsi="宋体"/>
        </w:rPr>
      </w:pPr>
    </w:p>
    <w:p>
      <w:pPr>
        <w:spacing w:line="480" w:lineRule="exact"/>
        <w:rPr>
          <w:rFonts w:ascii="宋体" w:hAnsi="宋体"/>
        </w:rPr>
      </w:pPr>
      <w:r>
        <w:rPr>
          <w:rFonts w:hint="eastAsia" w:ascii="宋体" w:hAnsi="宋体"/>
        </w:rPr>
        <w:t>各位狮友及爱心人士：</w:t>
      </w:r>
    </w:p>
    <w:p>
      <w:pPr>
        <w:spacing w:line="480" w:lineRule="exact"/>
        <w:ind w:firstLine="480"/>
        <w:rPr>
          <w:rFonts w:hint="eastAsia" w:ascii="宋体" w:hAnsi="宋体"/>
        </w:rPr>
      </w:pPr>
      <w:r>
        <w:rPr>
          <w:rFonts w:hint="eastAsia" w:ascii="宋体" w:hAnsi="宋体"/>
        </w:rPr>
        <w:t>非常感谢您能抽出宝贵的时间参与温馨工程“</w:t>
      </w:r>
      <w:r>
        <w:rPr>
          <w:rFonts w:hint="eastAsia" w:ascii="宋体" w:hAnsi="宋体"/>
          <w:lang w:val="en-US" w:eastAsia="zh-CN"/>
        </w:rPr>
        <w:t>益路畅行</w:t>
      </w:r>
      <w:r>
        <w:rPr>
          <w:rFonts w:hint="eastAsia" w:ascii="宋体" w:hAnsi="宋体"/>
        </w:rPr>
        <w:t>，陪你看世界”系列服务活动！</w:t>
      </w:r>
    </w:p>
    <w:p>
      <w:pPr>
        <w:spacing w:line="480" w:lineRule="exact"/>
        <w:ind w:firstLine="480"/>
        <w:rPr>
          <w:rFonts w:ascii="宋体" w:hAnsi="宋体"/>
        </w:rPr>
      </w:pPr>
      <w:r>
        <w:rPr>
          <w:rFonts w:hint="eastAsia" w:ascii="宋体" w:hAnsi="宋体"/>
        </w:rPr>
        <w:t>10月15日是</w:t>
      </w:r>
      <w:r>
        <w:rPr>
          <w:rFonts w:hint="eastAsia" w:ascii="宋体" w:hAnsi="宋体"/>
          <w:kern w:val="0"/>
          <w:shd w:val="clear" w:color="auto" w:fill="FFFFFF"/>
        </w:rPr>
        <w:t>第三十</w:t>
      </w:r>
      <w:r>
        <w:rPr>
          <w:rFonts w:hint="eastAsia" w:ascii="宋体" w:hAnsi="宋体"/>
          <w:kern w:val="0"/>
          <w:shd w:val="clear" w:color="auto" w:fill="FFFFFF"/>
          <w:lang w:val="en-US" w:eastAsia="zh-CN"/>
        </w:rPr>
        <w:t>九</w:t>
      </w:r>
      <w:r>
        <w:rPr>
          <w:rFonts w:hint="eastAsia" w:ascii="宋体" w:hAnsi="宋体"/>
          <w:kern w:val="0"/>
          <w:shd w:val="clear" w:color="auto" w:fill="FFFFFF"/>
        </w:rPr>
        <w:t>个国际盲人</w:t>
      </w:r>
      <w:r>
        <w:rPr>
          <w:rFonts w:hint="eastAsia" w:ascii="宋体" w:hAnsi="宋体"/>
          <w:kern w:val="0"/>
          <w:szCs w:val="24"/>
          <w:shd w:val="clear" w:color="auto" w:fill="FFFFFF"/>
        </w:rPr>
        <w:t>节，本次</w:t>
      </w:r>
      <w:r>
        <w:rPr>
          <w:rFonts w:hint="eastAsia" w:ascii="宋体" w:hAnsi="宋体"/>
          <w:kern w:val="0"/>
          <w:shd w:val="clear" w:color="auto" w:fill="FFFFFF"/>
        </w:rPr>
        <w:t>国际盲人</w:t>
      </w:r>
      <w:r>
        <w:rPr>
          <w:rFonts w:hint="eastAsia" w:ascii="宋体" w:hAnsi="宋体"/>
          <w:kern w:val="0"/>
          <w:szCs w:val="24"/>
          <w:shd w:val="clear" w:color="auto" w:fill="FFFFFF"/>
        </w:rPr>
        <w:t>节的主题</w:t>
      </w:r>
      <w:r>
        <w:rPr>
          <w:rFonts w:hint="eastAsia" w:ascii="宋体" w:hAnsi="宋体"/>
        </w:rPr>
        <w:t>是“</w:t>
      </w:r>
      <w:r>
        <w:rPr>
          <w:rFonts w:hint="eastAsia" w:ascii="宋体" w:hAnsi="宋体"/>
          <w:lang w:val="en-US" w:eastAsia="zh-CN"/>
        </w:rPr>
        <w:t>营造无障碍环境</w:t>
      </w:r>
      <w:r>
        <w:rPr>
          <w:rFonts w:hint="eastAsia" w:ascii="宋体" w:hAnsi="宋体"/>
        </w:rPr>
        <w:t>，</w:t>
      </w:r>
      <w:r>
        <w:rPr>
          <w:rFonts w:hint="eastAsia" w:ascii="宋体" w:hAnsi="宋体"/>
          <w:lang w:val="en-US" w:eastAsia="zh-CN"/>
        </w:rPr>
        <w:t>提升社会参与水平</w:t>
      </w:r>
      <w:r>
        <w:rPr>
          <w:rFonts w:hint="eastAsia" w:ascii="宋体" w:hAnsi="宋体"/>
        </w:rPr>
        <w:t>”，您将有机会为视障朋友</w:t>
      </w:r>
      <w:r>
        <w:rPr>
          <w:rFonts w:hint="eastAsia" w:ascii="宋体" w:hAnsi="宋体"/>
          <w:lang w:eastAsia="zh-CN"/>
        </w:rPr>
        <w:t>开展党建共建活动、法律知识宣传、文体活动陪伴、</w:t>
      </w:r>
      <w:r>
        <w:rPr>
          <w:rFonts w:hint="eastAsia" w:ascii="宋体" w:hAnsi="宋体"/>
        </w:rPr>
        <w:t>健走、参观、就医、购物等出行活动提供陪伴服务。“赠人玫瑰，手留余香”，乐于助人是中华民族的传统美德，也是狮子会一直以来所倡导的，视障朋友因为外部环境的障碍，平时很少出门，我们充当他们的</w:t>
      </w:r>
      <w:r>
        <w:rPr>
          <w:rFonts w:hint="eastAsia" w:ascii="宋体" w:hAnsi="宋体"/>
          <w:lang w:eastAsia="zh-CN"/>
        </w:rPr>
        <w:t>助手，组建活动、宣教政策和法律知识、</w:t>
      </w:r>
      <w:r>
        <w:rPr>
          <w:rFonts w:hint="eastAsia" w:ascii="宋体" w:hAnsi="宋体"/>
        </w:rPr>
        <w:t>陪伴他们参与</w:t>
      </w:r>
      <w:r>
        <w:rPr>
          <w:rFonts w:hint="eastAsia" w:ascii="宋体" w:hAnsi="宋体"/>
          <w:lang w:eastAsia="zh-CN"/>
        </w:rPr>
        <w:t>更多的</w:t>
      </w:r>
      <w:r>
        <w:rPr>
          <w:rFonts w:hint="eastAsia" w:ascii="宋体" w:hAnsi="宋体"/>
        </w:rPr>
        <w:t>社会活动，享受祖国繁荣昌盛带来的福利，充分体现了参与式服务的价值。</w:t>
      </w:r>
    </w:p>
    <w:p>
      <w:pPr>
        <w:spacing w:line="480" w:lineRule="exact"/>
        <w:ind w:firstLine="480"/>
        <w:rPr>
          <w:rFonts w:ascii="宋体" w:hAnsi="宋体"/>
        </w:rPr>
      </w:pPr>
      <w:r>
        <w:rPr>
          <w:rFonts w:hint="eastAsia" w:ascii="宋体" w:hAnsi="宋体"/>
        </w:rPr>
        <w:t>我们平时与视障朋友接触不多，为了更为专业的开展陪伴服务，有必要提前对他们的心</w:t>
      </w:r>
      <w:r>
        <w:rPr>
          <w:rFonts w:hint="eastAsia" w:ascii="宋体" w:hAnsi="宋体"/>
          <w:lang w:eastAsia="zh-CN"/>
        </w:rPr>
        <w:t>理</w:t>
      </w:r>
      <w:r>
        <w:rPr>
          <w:rFonts w:hint="eastAsia" w:ascii="宋体" w:hAnsi="宋体"/>
        </w:rPr>
        <w:t>状态和行为习惯进行了解，现附上</w:t>
      </w:r>
      <w:r>
        <w:rPr>
          <w:rFonts w:ascii="宋体" w:hAnsi="宋体"/>
        </w:rPr>
        <w:t>“</w:t>
      </w:r>
      <w:r>
        <w:rPr>
          <w:rFonts w:hint="eastAsia" w:ascii="宋体" w:hAnsi="宋体"/>
        </w:rPr>
        <w:t>视障朋友服务指引”供大家提前学习。</w:t>
      </w:r>
    </w:p>
    <w:p>
      <w:pPr>
        <w:spacing w:line="480" w:lineRule="exact"/>
        <w:ind w:firstLine="480"/>
        <w:rPr>
          <w:rFonts w:ascii="宋体" w:hAnsi="宋体"/>
        </w:rPr>
      </w:pPr>
      <w:r>
        <w:rPr>
          <w:rFonts w:hint="eastAsia" w:ascii="宋体" w:hAnsi="宋体"/>
        </w:rPr>
        <w:t>社会环境反映了人类物质文明和精神文明的程度，让我们从自身做起，努力为视障朋友创造一个良好宜居的社会环境！</w:t>
      </w:r>
    </w:p>
    <w:p>
      <w:pPr>
        <w:spacing w:line="480" w:lineRule="exact"/>
        <w:ind w:firstLine="480"/>
        <w:rPr>
          <w:rFonts w:ascii="宋体" w:hAnsi="宋体"/>
        </w:rPr>
      </w:pPr>
    </w:p>
    <w:p>
      <w:pPr>
        <w:spacing w:line="480" w:lineRule="exact"/>
        <w:ind w:firstLine="480"/>
        <w:rPr>
          <w:rFonts w:ascii="宋体" w:hAnsi="宋体"/>
        </w:rPr>
      </w:pPr>
      <w:r>
        <w:rPr>
          <w:rFonts w:ascii="宋体" w:hAnsi="宋体"/>
        </w:rPr>
        <w:t xml:space="preserve">                                    </w:t>
      </w:r>
      <w:r>
        <w:rPr>
          <w:rFonts w:hint="eastAsia" w:ascii="宋体" w:hAnsi="宋体"/>
        </w:rPr>
        <w:t>中国狮子联会服务活动委员会</w:t>
      </w:r>
    </w:p>
    <w:p>
      <w:pPr>
        <w:spacing w:line="480" w:lineRule="exact"/>
        <w:ind w:firstLine="480"/>
        <w:rPr>
          <w:rFonts w:hint="eastAsia" w:ascii="宋体" w:hAnsi="宋体"/>
        </w:rPr>
      </w:pPr>
      <w:r>
        <w:rPr>
          <w:rFonts w:ascii="宋体" w:hAnsi="宋体"/>
        </w:rPr>
        <w:t xml:space="preserve">                                      </w:t>
      </w:r>
      <w:r>
        <w:rPr>
          <w:rFonts w:hint="eastAsia" w:ascii="宋体" w:hAnsi="宋体"/>
        </w:rPr>
        <w:t xml:space="preserve">  </w:t>
      </w:r>
      <w:r>
        <w:rPr>
          <w:rFonts w:ascii="宋体" w:hAnsi="宋体"/>
        </w:rPr>
        <w:t xml:space="preserve"> 20</w:t>
      </w:r>
      <w:r>
        <w:rPr>
          <w:rFonts w:hint="eastAsia" w:ascii="宋体" w:hAnsi="宋体"/>
          <w:lang w:eastAsia="zh-CN"/>
        </w:rPr>
        <w:t>2</w:t>
      </w:r>
      <w:r>
        <w:rPr>
          <w:rFonts w:hint="eastAsia" w:ascii="宋体" w:hAnsi="宋体"/>
          <w:lang w:val="en-US" w:eastAsia="zh-CN"/>
        </w:rPr>
        <w:t>2</w:t>
      </w:r>
      <w:r>
        <w:rPr>
          <w:rFonts w:hint="eastAsia" w:ascii="宋体" w:hAnsi="宋体"/>
        </w:rPr>
        <w:t>年</w:t>
      </w:r>
      <w:r>
        <w:rPr>
          <w:rFonts w:hint="eastAsia" w:ascii="宋体" w:hAnsi="宋体"/>
          <w:lang w:val="en-US" w:eastAsia="zh-CN"/>
        </w:rPr>
        <w:t>10</w:t>
      </w:r>
      <w:r>
        <w:rPr>
          <w:rFonts w:hint="eastAsia" w:ascii="宋体" w:hAnsi="宋体"/>
        </w:rPr>
        <w:t>月</w:t>
      </w:r>
      <w:r>
        <w:rPr>
          <w:rFonts w:hint="eastAsia" w:ascii="宋体" w:hAnsi="宋体"/>
          <w:lang w:val="en-US" w:eastAsia="zh-CN"/>
        </w:rPr>
        <w:t>11</w:t>
      </w:r>
      <w:r>
        <w:rPr>
          <w:rFonts w:hint="eastAsia" w:ascii="宋体" w:hAnsi="宋体"/>
        </w:rPr>
        <w:t>日</w:t>
      </w:r>
    </w:p>
    <w:p>
      <w:pPr>
        <w:spacing w:line="480" w:lineRule="exact"/>
        <w:ind w:firstLine="480"/>
        <w:rPr>
          <w:rFonts w:hint="eastAsia" w:ascii="宋体" w:hAnsi="宋体"/>
        </w:rPr>
      </w:pPr>
    </w:p>
    <w:p>
      <w:pPr>
        <w:spacing w:line="480" w:lineRule="exact"/>
        <w:ind w:firstLine="480"/>
        <w:rPr>
          <w:rFonts w:hint="eastAsia" w:ascii="宋体" w:hAnsi="宋体"/>
        </w:rPr>
      </w:pPr>
    </w:p>
    <w:p>
      <w:pPr>
        <w:spacing w:line="480" w:lineRule="exact"/>
        <w:ind w:firstLine="480"/>
        <w:rPr>
          <w:rFonts w:hint="eastAsia" w:ascii="宋体" w:hAnsi="宋体"/>
        </w:rPr>
      </w:pPr>
    </w:p>
    <w:p>
      <w:pPr>
        <w:spacing w:line="480" w:lineRule="exact"/>
        <w:ind w:firstLine="480"/>
        <w:rPr>
          <w:rFonts w:hint="eastAsia" w:ascii="宋体" w:hAnsi="宋体"/>
        </w:rPr>
      </w:pPr>
    </w:p>
    <w:p>
      <w:pPr>
        <w:spacing w:line="480" w:lineRule="exact"/>
        <w:ind w:firstLine="480"/>
        <w:rPr>
          <w:rFonts w:hint="eastAsia" w:ascii="宋体" w:hAnsi="宋体"/>
        </w:rPr>
      </w:pPr>
    </w:p>
    <w:p>
      <w:pPr>
        <w:spacing w:line="480" w:lineRule="exact"/>
        <w:ind w:firstLine="480"/>
        <w:rPr>
          <w:rFonts w:hint="eastAsia" w:ascii="宋体" w:hAnsi="宋体"/>
        </w:rPr>
      </w:pPr>
    </w:p>
    <w:p>
      <w:pPr>
        <w:spacing w:line="480" w:lineRule="exact"/>
        <w:ind w:firstLine="480"/>
        <w:rPr>
          <w:rFonts w:ascii="宋体" w:hAnsi="宋体"/>
        </w:rPr>
      </w:pPr>
    </w:p>
    <w:p>
      <w:pPr>
        <w:tabs>
          <w:tab w:val="left" w:pos="585"/>
          <w:tab w:val="center" w:pos="4153"/>
        </w:tabs>
        <w:spacing w:line="480" w:lineRule="exact"/>
        <w:jc w:val="left"/>
        <w:rPr>
          <w:rFonts w:ascii="宋体" w:hAnsi="宋体"/>
        </w:rPr>
      </w:pPr>
      <w:r>
        <w:rPr>
          <w:rFonts w:ascii="宋体" w:hAnsi="宋体" w:eastAsia="宋体"/>
          <w:b/>
          <w:sz w:val="24"/>
        </w:rPr>
        <w:tab/>
      </w:r>
      <w:r>
        <w:rPr>
          <w:rFonts w:ascii="宋体" w:hAnsi="宋体" w:eastAsia="宋体"/>
          <w:b/>
          <w:sz w:val="24"/>
        </w:rPr>
        <w:tab/>
      </w:r>
      <w:r>
        <w:rPr>
          <w:rFonts w:hint="eastAsia" w:ascii="宋体" w:hAnsi="宋体" w:eastAsia="宋体"/>
          <w:b/>
          <w:sz w:val="24"/>
        </w:rPr>
        <w:t>视障朋友</w:t>
      </w:r>
      <w:r>
        <w:rPr>
          <w:rFonts w:hint="eastAsia" w:ascii="宋体" w:hAnsi="宋体"/>
          <w:b/>
        </w:rPr>
        <w:t>陪伴</w:t>
      </w:r>
      <w:r>
        <w:rPr>
          <w:rFonts w:hint="eastAsia" w:ascii="宋体" w:hAnsi="宋体" w:eastAsia="宋体"/>
          <w:b/>
          <w:sz w:val="24"/>
        </w:rPr>
        <w:t>服务指引</w:t>
      </w:r>
    </w:p>
    <w:p>
      <w:pPr>
        <w:tabs>
          <w:tab w:val="left" w:pos="585"/>
          <w:tab w:val="center" w:pos="4153"/>
        </w:tabs>
        <w:spacing w:line="480" w:lineRule="exact"/>
        <w:jc w:val="left"/>
        <w:rPr>
          <w:rFonts w:ascii="宋体" w:hAnsi="宋体"/>
        </w:rPr>
      </w:pPr>
    </w:p>
    <w:p>
      <w:pPr>
        <w:spacing w:line="480" w:lineRule="exact"/>
        <w:ind w:firstLine="480" w:firstLineChars="200"/>
        <w:rPr>
          <w:rFonts w:ascii="宋体" w:hAnsi="宋体"/>
        </w:rPr>
      </w:pPr>
      <w:r>
        <w:rPr>
          <w:rFonts w:hint="eastAsia" w:ascii="宋体" w:hAnsi="宋体"/>
        </w:rPr>
        <w:t>为了更好的服务于视障朋友，在服务前，请先仔细阅读以下指引事项：</w:t>
      </w:r>
    </w:p>
    <w:p>
      <w:pPr>
        <w:spacing w:line="480" w:lineRule="exact"/>
        <w:ind w:firstLine="482" w:firstLineChars="200"/>
        <w:rPr>
          <w:rFonts w:ascii="宋体" w:hAnsi="宋体"/>
          <w:b/>
        </w:rPr>
      </w:pPr>
      <w:r>
        <w:rPr>
          <w:rFonts w:hint="eastAsia" w:ascii="宋体" w:hAnsi="宋体"/>
          <w:b/>
        </w:rPr>
        <w:t>第一条：了解。</w:t>
      </w:r>
    </w:p>
    <w:p>
      <w:pPr>
        <w:spacing w:line="480" w:lineRule="exact"/>
        <w:ind w:firstLine="480" w:firstLineChars="200"/>
        <w:rPr>
          <w:rFonts w:ascii="宋体" w:hAnsi="宋体"/>
        </w:rPr>
      </w:pPr>
      <w:r>
        <w:rPr>
          <w:rFonts w:hint="eastAsia" w:ascii="宋体" w:hAnsi="宋体"/>
        </w:rPr>
        <w:t>视障朋友是一个因先天或后天原因导致视觉缺失的群体。</w:t>
      </w:r>
    </w:p>
    <w:p>
      <w:pPr>
        <w:spacing w:line="480" w:lineRule="exact"/>
        <w:ind w:firstLine="480" w:firstLineChars="200"/>
        <w:rPr>
          <w:rFonts w:ascii="宋体" w:hAnsi="宋体"/>
        </w:rPr>
      </w:pPr>
      <w:r>
        <w:rPr>
          <w:rFonts w:hint="eastAsia" w:ascii="宋体" w:hAnsi="宋体"/>
        </w:rPr>
        <w:t>在他们当中又分低视力和全盲，低视力又称为弱视，借助残存的视力可以模糊的看事物，而全盲的朋友则完全陷入黑暗中。我们统称他们为“视障者”。他们和我们一样希望了解社会,参与交流,得到尊重,但因视力障碍会遇到种种困难，尤其是在出行方面，所以，需要服务者做他们的眼睛。</w:t>
      </w:r>
    </w:p>
    <w:p>
      <w:pPr>
        <w:spacing w:line="480" w:lineRule="exact"/>
        <w:ind w:firstLine="480" w:firstLineChars="200"/>
        <w:rPr>
          <w:rFonts w:ascii="宋体" w:hAnsi="宋体"/>
        </w:rPr>
      </w:pPr>
      <w:r>
        <w:rPr>
          <w:rFonts w:hint="eastAsia" w:ascii="宋体" w:hAnsi="宋体"/>
        </w:rPr>
        <w:t>了解这个群体，为他们奉献一份爱心，残健共荣才是和谐社会！</w:t>
      </w:r>
    </w:p>
    <w:p>
      <w:pPr>
        <w:spacing w:line="480" w:lineRule="exact"/>
        <w:ind w:firstLine="482" w:firstLineChars="200"/>
        <w:rPr>
          <w:rFonts w:ascii="宋体" w:hAnsi="宋体"/>
          <w:b/>
        </w:rPr>
      </w:pPr>
      <w:r>
        <w:rPr>
          <w:rFonts w:hint="eastAsia" w:ascii="宋体" w:hAnsi="宋体"/>
          <w:b/>
        </w:rPr>
        <w:t>第二条：尊重。</w:t>
      </w:r>
    </w:p>
    <w:p>
      <w:pPr>
        <w:spacing w:line="480" w:lineRule="exact"/>
        <w:ind w:firstLine="480" w:firstLineChars="200"/>
        <w:rPr>
          <w:rFonts w:ascii="宋体" w:hAnsi="宋体"/>
        </w:rPr>
      </w:pPr>
      <w:r>
        <w:rPr>
          <w:rFonts w:hint="eastAsia" w:ascii="宋体" w:hAnsi="宋体"/>
        </w:rPr>
        <w:t>视障朋友需要尊重和理解，在称呼上切记不要使用“瞎子”、“盲子”等称呼。</w:t>
      </w:r>
    </w:p>
    <w:p>
      <w:pPr>
        <w:spacing w:line="480" w:lineRule="exact"/>
        <w:ind w:firstLine="482" w:firstLineChars="200"/>
        <w:rPr>
          <w:rFonts w:ascii="宋体" w:hAnsi="宋体"/>
          <w:b/>
        </w:rPr>
      </w:pPr>
      <w:r>
        <w:rPr>
          <w:rFonts w:hint="eastAsia" w:ascii="宋体" w:hAnsi="宋体"/>
          <w:b/>
        </w:rPr>
        <w:t>第三条：沟通。</w:t>
      </w:r>
    </w:p>
    <w:p>
      <w:pPr>
        <w:spacing w:line="480" w:lineRule="exact"/>
        <w:ind w:firstLine="480" w:firstLineChars="200"/>
        <w:rPr>
          <w:rFonts w:ascii="宋体" w:hAnsi="宋体"/>
        </w:rPr>
      </w:pPr>
      <w:r>
        <w:rPr>
          <w:rFonts w:hint="eastAsia" w:ascii="宋体" w:hAnsi="宋体"/>
        </w:rPr>
        <w:t>视障朋友普遍喜欢交流，他们长期生活、工作在一些固定的场所，只有通过交流才能了解外面的世界。以平等的心态与他们交谈，多听听他们的讲述，同时给视障朋友讲一些他们感兴趣的事情可以让他们身心放松。</w:t>
      </w:r>
    </w:p>
    <w:p>
      <w:pPr>
        <w:spacing w:line="480" w:lineRule="exact"/>
        <w:ind w:firstLine="482" w:firstLineChars="200"/>
        <w:rPr>
          <w:rFonts w:ascii="宋体" w:hAnsi="宋体"/>
          <w:b/>
        </w:rPr>
      </w:pPr>
      <w:r>
        <w:rPr>
          <w:rFonts w:hint="eastAsia" w:ascii="宋体" w:hAnsi="宋体"/>
          <w:b/>
        </w:rPr>
        <w:t>第四条：安全。</w:t>
      </w:r>
    </w:p>
    <w:p>
      <w:pPr>
        <w:spacing w:line="480" w:lineRule="exact"/>
        <w:ind w:firstLine="480" w:firstLineChars="200"/>
        <w:rPr>
          <w:rFonts w:ascii="宋体" w:hAnsi="宋体"/>
        </w:rPr>
      </w:pPr>
      <w:r>
        <w:rPr>
          <w:rFonts w:hint="eastAsia" w:ascii="宋体" w:hAnsi="宋体"/>
        </w:rPr>
        <w:t>当你为视障朋友提供一对一的服务时,你就是视障朋友的安全保障。所以,你不能让你所服务的视障朋友离开你的可控范围,特别是在陌生环境当中。</w:t>
      </w:r>
    </w:p>
    <w:p>
      <w:pPr>
        <w:spacing w:line="480" w:lineRule="exact"/>
        <w:ind w:firstLine="482" w:firstLineChars="200"/>
        <w:rPr>
          <w:rFonts w:ascii="宋体" w:hAnsi="宋体"/>
          <w:b/>
        </w:rPr>
      </w:pPr>
      <w:r>
        <w:rPr>
          <w:rFonts w:hint="eastAsia" w:ascii="宋体" w:hAnsi="宋体"/>
          <w:b/>
        </w:rPr>
        <w:t>第五条：视觉服务。</w:t>
      </w:r>
    </w:p>
    <w:p>
      <w:pPr>
        <w:spacing w:line="480" w:lineRule="exact"/>
        <w:ind w:firstLine="480" w:firstLineChars="200"/>
        <w:rPr>
          <w:rFonts w:ascii="宋体" w:hAnsi="宋体"/>
        </w:rPr>
      </w:pPr>
      <w:r>
        <w:rPr>
          <w:rFonts w:hint="eastAsia" w:ascii="宋体" w:hAnsi="宋体"/>
        </w:rPr>
        <w:t>服务者将自己看到的事物要用形象生动的语言描述给视障朋友听，可以触摸的物体引领视障朋友用手去感受。</w:t>
      </w:r>
    </w:p>
    <w:p>
      <w:pPr>
        <w:spacing w:line="480" w:lineRule="exact"/>
        <w:ind w:firstLine="482" w:firstLineChars="200"/>
        <w:rPr>
          <w:rFonts w:ascii="宋体" w:hAnsi="宋体"/>
          <w:b/>
        </w:rPr>
      </w:pPr>
      <w:r>
        <w:rPr>
          <w:rFonts w:hint="eastAsia" w:ascii="宋体" w:hAnsi="宋体"/>
          <w:b/>
        </w:rPr>
        <w:t>第六条：出行陪伴。</w:t>
      </w:r>
    </w:p>
    <w:p>
      <w:pPr>
        <w:spacing w:line="480" w:lineRule="exact"/>
        <w:ind w:firstLine="480" w:firstLineChars="200"/>
        <w:rPr>
          <w:rFonts w:ascii="宋体" w:hAnsi="宋体"/>
        </w:rPr>
      </w:pPr>
      <w:r>
        <w:rPr>
          <w:rFonts w:hint="eastAsia" w:ascii="宋体" w:hAnsi="宋体"/>
        </w:rPr>
        <w:t>视障朋友出行尤其困难。低视力的因看不清楚路况举步维艰，全盲的朋友就更不敢随意在陌生的环境中行动了。为了安全的陪同视障朋友出行，请参照以下内容：</w:t>
      </w:r>
    </w:p>
    <w:p>
      <w:pPr>
        <w:spacing w:line="480" w:lineRule="exact"/>
        <w:ind w:firstLine="480" w:firstLineChars="200"/>
        <w:rPr>
          <w:rFonts w:ascii="宋体" w:hAnsi="宋体"/>
        </w:rPr>
      </w:pPr>
      <w:r>
        <w:rPr>
          <w:rFonts w:hint="eastAsia" w:ascii="宋体" w:hAnsi="宋体"/>
        </w:rPr>
        <w:t>出行时应让视障朋友将手放在服务者肘关节内侧，行走时视障朋友脚步滞后半步，应让视障朋友行走在靠近人行道一侧。同时注意以下事项：</w:t>
      </w:r>
    </w:p>
    <w:p>
      <w:pPr>
        <w:spacing w:line="480" w:lineRule="exact"/>
        <w:ind w:firstLine="480" w:firstLineChars="200"/>
        <w:rPr>
          <w:rFonts w:ascii="宋体" w:hAnsi="宋体"/>
        </w:rPr>
      </w:pPr>
      <w:r>
        <w:rPr>
          <w:rFonts w:hint="eastAsia" w:ascii="宋体" w:hAnsi="宋体"/>
        </w:rPr>
        <w:t xml:space="preserve">1.应主动为视障朋友介绍路况、景象，使其了解周围情况。 </w:t>
      </w:r>
    </w:p>
    <w:p>
      <w:pPr>
        <w:spacing w:line="480" w:lineRule="exact"/>
        <w:ind w:firstLine="480" w:firstLineChars="200"/>
        <w:rPr>
          <w:rFonts w:ascii="宋体" w:hAnsi="宋体"/>
        </w:rPr>
      </w:pPr>
      <w:r>
        <w:rPr>
          <w:rFonts w:hint="eastAsia" w:ascii="宋体" w:hAnsi="宋体"/>
        </w:rPr>
        <w:t xml:space="preserve">2.可于上下楼梯的第一阶与最后一阶告知视障朋友。落差特别高或阶梯狭窄处，应提醒并放慢速度，遇狭窄路段，需以手臂向后摆，示意其跟随身后行走。 </w:t>
      </w:r>
    </w:p>
    <w:p>
      <w:pPr>
        <w:spacing w:line="480" w:lineRule="exact"/>
        <w:ind w:firstLine="480" w:firstLineChars="200"/>
        <w:rPr>
          <w:rFonts w:ascii="宋体" w:hAnsi="宋体"/>
        </w:rPr>
      </w:pPr>
      <w:r>
        <w:rPr>
          <w:rFonts w:hint="eastAsia" w:ascii="宋体" w:hAnsi="宋体"/>
        </w:rPr>
        <w:t xml:space="preserve">3.上下车时，您可先视障朋友一步上车，但要让视障朋友拉着你，并安排其就位。而某些地区的电梯、缆车等的开关门速度较快，故应特别注意门的关闭。 </w:t>
      </w:r>
    </w:p>
    <w:p>
      <w:pPr>
        <w:spacing w:line="480" w:lineRule="exact"/>
        <w:ind w:firstLine="480" w:firstLineChars="200"/>
        <w:rPr>
          <w:rFonts w:ascii="宋体" w:hAnsi="宋体"/>
        </w:rPr>
      </w:pPr>
      <w:r>
        <w:rPr>
          <w:rFonts w:hint="eastAsia" w:ascii="宋体" w:hAnsi="宋体"/>
        </w:rPr>
        <w:t xml:space="preserve">4.外出活动时，尽量勿让视障朋友独处。若您真需单独行动，请照会领队或其他人代为照顾。 </w:t>
      </w:r>
    </w:p>
    <w:p>
      <w:pPr>
        <w:spacing w:line="480" w:lineRule="exact"/>
        <w:ind w:firstLine="480" w:firstLineChars="200"/>
        <w:rPr>
          <w:rFonts w:ascii="宋体" w:hAnsi="宋体"/>
        </w:rPr>
      </w:pPr>
      <w:r>
        <w:rPr>
          <w:rFonts w:hint="eastAsia" w:ascii="宋体" w:hAnsi="宋体"/>
        </w:rPr>
        <w:t xml:space="preserve">5.路上有障碍物时，请以视障朋友的步幅作为衡量标准，告知其如何通过。而低于视障朋友身高之障碍物，应向其描述高度，并以手护住其头部，协助其低头通过。 </w:t>
      </w:r>
    </w:p>
    <w:p>
      <w:pPr>
        <w:spacing w:line="480" w:lineRule="exact"/>
        <w:ind w:firstLine="480" w:firstLineChars="200"/>
        <w:rPr>
          <w:rFonts w:ascii="宋体" w:hAnsi="宋体"/>
        </w:rPr>
      </w:pPr>
      <w:r>
        <w:rPr>
          <w:rFonts w:hint="eastAsia" w:ascii="宋体" w:hAnsi="宋体"/>
        </w:rPr>
        <w:t>6.两位视障朋友见面需要握手时，因彼此看不到对方，服务者可帮助他们互相握手致意。</w:t>
      </w:r>
    </w:p>
    <w:p>
      <w:pPr>
        <w:spacing w:line="480" w:lineRule="exact"/>
        <w:ind w:firstLine="482" w:firstLineChars="200"/>
        <w:rPr>
          <w:rFonts w:ascii="宋体" w:hAnsi="宋体"/>
          <w:b/>
        </w:rPr>
      </w:pPr>
      <w:r>
        <w:rPr>
          <w:rFonts w:hint="eastAsia" w:ascii="宋体" w:hAnsi="宋体"/>
          <w:b/>
        </w:rPr>
        <w:t>第七条：一起用餐。</w:t>
      </w:r>
    </w:p>
    <w:p>
      <w:pPr>
        <w:spacing w:line="480" w:lineRule="exact"/>
        <w:ind w:firstLine="480" w:firstLineChars="200"/>
        <w:rPr>
          <w:rFonts w:ascii="宋体" w:hAnsi="宋体"/>
        </w:rPr>
      </w:pPr>
      <w:r>
        <w:rPr>
          <w:rFonts w:hint="eastAsia" w:ascii="宋体" w:hAnsi="宋体"/>
        </w:rPr>
        <w:t>因视障朋友视觉缺失，无法获知食物情况，服务者应小声为视障朋友介绍餐桌上的各种菜品。并询问他们有无忌口，用单独的筷子帮他们携取菜肴。同时注意以下事项：</w:t>
      </w:r>
    </w:p>
    <w:p>
      <w:pPr>
        <w:spacing w:line="480" w:lineRule="exact"/>
        <w:ind w:firstLine="480" w:firstLineChars="200"/>
        <w:rPr>
          <w:rFonts w:ascii="宋体" w:hAnsi="宋体"/>
        </w:rPr>
      </w:pPr>
      <w:r>
        <w:rPr>
          <w:rFonts w:hint="eastAsia" w:ascii="宋体" w:hAnsi="宋体"/>
        </w:rPr>
        <w:t xml:space="preserve">1.用餐前请小声向他说明筷子、汤匙、碗等餐具的位置及菜的位置。 </w:t>
      </w:r>
    </w:p>
    <w:p>
      <w:pPr>
        <w:spacing w:line="480" w:lineRule="exact"/>
        <w:ind w:firstLine="480" w:firstLineChars="200"/>
        <w:rPr>
          <w:rFonts w:ascii="宋体" w:hAnsi="宋体"/>
        </w:rPr>
      </w:pPr>
      <w:r>
        <w:rPr>
          <w:rFonts w:hint="eastAsia" w:ascii="宋体" w:hAnsi="宋体"/>
        </w:rPr>
        <w:t xml:space="preserve">2.为视障朋友倒水盛汤时，只需倒七分满，而且需注意温度不应过高。若是热水应提醒视障朋友。 </w:t>
      </w:r>
    </w:p>
    <w:p>
      <w:pPr>
        <w:spacing w:line="480" w:lineRule="exact"/>
        <w:ind w:firstLine="480" w:firstLineChars="200"/>
        <w:rPr>
          <w:rFonts w:ascii="宋体" w:hAnsi="宋体"/>
        </w:rPr>
      </w:pPr>
      <w:r>
        <w:rPr>
          <w:rFonts w:hint="eastAsia" w:ascii="宋体" w:hAnsi="宋体"/>
        </w:rPr>
        <w:t xml:space="preserve">3.将茶水交给视障朋友时，可将水杯先放在固定位置，再引导视障朋友的手去碰触杯缘。不便放置定位时，应引导视障朋友的手接下水杯。 </w:t>
      </w:r>
    </w:p>
    <w:p>
      <w:pPr>
        <w:spacing w:line="480" w:lineRule="exact"/>
        <w:ind w:firstLine="480" w:firstLineChars="200"/>
        <w:rPr>
          <w:rFonts w:ascii="宋体" w:hAnsi="宋体"/>
        </w:rPr>
      </w:pPr>
      <w:r>
        <w:rPr>
          <w:rFonts w:hint="eastAsia" w:ascii="宋体" w:hAnsi="宋体"/>
        </w:rPr>
        <w:t>4.帮视障朋友取菜品时，问清他们喜欢吃什么菜，先帮他夹一两种菜、并告诉他面前的菜是什么，看他们吃完盘中的菜，再换另一种，菜量少一些，各种菜尽量不要搅在一起，影响口感；有鸡鱼等带骨的食物要提醒他们注意。</w:t>
      </w:r>
    </w:p>
    <w:p>
      <w:pPr>
        <w:spacing w:line="480" w:lineRule="exact"/>
        <w:ind w:firstLine="480" w:firstLineChars="200"/>
        <w:rPr>
          <w:rFonts w:ascii="宋体" w:hAnsi="宋体"/>
        </w:rPr>
      </w:pPr>
      <w:r>
        <w:rPr>
          <w:rFonts w:hint="eastAsia" w:ascii="宋体" w:hAnsi="宋体"/>
        </w:rPr>
        <w:t xml:space="preserve">5.为视障朋友盛饭时，只需盛六、七分满即可，以便于视障朋友进餐。 </w:t>
      </w:r>
    </w:p>
    <w:p>
      <w:pPr>
        <w:spacing w:line="480" w:lineRule="exact"/>
        <w:ind w:firstLine="480" w:firstLineChars="200"/>
        <w:rPr>
          <w:rFonts w:ascii="宋体" w:hAnsi="宋体"/>
        </w:rPr>
      </w:pPr>
      <w:r>
        <w:rPr>
          <w:rFonts w:ascii="宋体" w:hAnsi="宋体"/>
        </w:rPr>
        <w:t>6.</w:t>
      </w:r>
      <w:r>
        <w:rPr>
          <w:rFonts w:hint="eastAsia" w:ascii="宋体" w:hAnsi="宋体"/>
        </w:rPr>
        <w:t>视障朋友需要与人敬酒碰杯时，志愿者应及时给予帮助。</w:t>
      </w:r>
    </w:p>
    <w:p>
      <w:pPr>
        <w:spacing w:line="480" w:lineRule="exact"/>
        <w:ind w:firstLine="480" w:firstLineChars="200"/>
        <w:rPr>
          <w:rFonts w:ascii="宋体" w:hAnsi="宋体"/>
        </w:rPr>
      </w:pPr>
      <w:r>
        <w:rPr>
          <w:rFonts w:ascii="宋体" w:hAnsi="宋体"/>
        </w:rPr>
        <w:t>**</w:t>
      </w:r>
      <w:r>
        <w:rPr>
          <w:rFonts w:hint="eastAsia" w:ascii="宋体" w:hAnsi="宋体"/>
        </w:rPr>
        <w:t>温馨提示：视障朋友总是不愿麻烦别人，就餐时往往很仓促，仅限于填饱肚子。我们更应对他们有体贴入微的关照，使他们也能慢慢品尝各类菜品，享受到餐饮的乐趣。应鼓励和启发视障朋友对自己的困难和特别要求主动告诉身边的朋友，不要不好意思</w:t>
      </w:r>
      <w:r>
        <w:rPr>
          <w:rFonts w:ascii="宋体" w:hAnsi="宋体"/>
        </w:rPr>
        <w:t>**</w:t>
      </w:r>
      <w:r>
        <w:rPr>
          <w:rFonts w:hint="eastAsia" w:ascii="宋体" w:hAnsi="宋体"/>
        </w:rPr>
        <w:t>。</w:t>
      </w:r>
    </w:p>
    <w:p>
      <w:pPr>
        <w:spacing w:line="480" w:lineRule="exact"/>
        <w:ind w:firstLine="482" w:firstLineChars="200"/>
        <w:rPr>
          <w:rFonts w:ascii="宋体" w:hAnsi="宋体"/>
          <w:b/>
        </w:rPr>
      </w:pPr>
      <w:r>
        <w:rPr>
          <w:rFonts w:hint="eastAsia" w:ascii="宋体" w:hAnsi="宋体"/>
          <w:b/>
        </w:rPr>
        <w:t>第八条：和视障朋友一起住宿。</w:t>
      </w:r>
    </w:p>
    <w:p>
      <w:pPr>
        <w:spacing w:line="480" w:lineRule="exact"/>
        <w:ind w:firstLine="480" w:firstLineChars="200"/>
        <w:rPr>
          <w:rFonts w:ascii="宋体" w:hAnsi="宋体"/>
        </w:rPr>
      </w:pPr>
      <w:r>
        <w:rPr>
          <w:rFonts w:hint="eastAsia" w:ascii="宋体" w:hAnsi="宋体"/>
        </w:rPr>
        <w:t>在陌生的环境住宿，视障朋友会有不安全感。需要服务者更加细心的提供服务。服务者可以不和视障朋友同住，如遇同性也可根据双方意愿一起入住。</w:t>
      </w:r>
    </w:p>
    <w:p>
      <w:pPr>
        <w:spacing w:line="480" w:lineRule="exact"/>
        <w:ind w:firstLine="480" w:firstLineChars="200"/>
        <w:rPr>
          <w:rFonts w:ascii="宋体" w:hAnsi="宋体"/>
        </w:rPr>
      </w:pPr>
      <w:r>
        <w:rPr>
          <w:rFonts w:hint="eastAsia" w:ascii="宋体" w:hAnsi="宋体"/>
        </w:rPr>
        <w:t>1.协助视障朋友了解室内摆设。尤其需了解浴室的状况与热水龙头的位置。此外，须为视障朋友解说宾馆各楼层所设之服务，并告诉他们服务台电话。而每日活动结束各自回房间前，应与视障朋友沟通活动时间和行程安排。</w:t>
      </w:r>
    </w:p>
    <w:p>
      <w:pPr>
        <w:spacing w:line="480" w:lineRule="exact"/>
        <w:ind w:firstLine="480" w:firstLineChars="200"/>
        <w:rPr>
          <w:rFonts w:ascii="宋体" w:hAnsi="宋体"/>
        </w:rPr>
      </w:pPr>
      <w:r>
        <w:rPr>
          <w:rFonts w:hint="eastAsia" w:ascii="宋体" w:hAnsi="宋体"/>
        </w:rPr>
        <w:t>2.如果您与视障朋友同住或工作时，应把门全开或紧闭，且不要把东西搁在走道上。</w:t>
      </w:r>
    </w:p>
    <w:p>
      <w:pPr>
        <w:spacing w:line="480" w:lineRule="exact"/>
        <w:ind w:firstLine="480" w:firstLineChars="200"/>
        <w:rPr>
          <w:rFonts w:ascii="宋体" w:hAnsi="宋体"/>
        </w:rPr>
      </w:pPr>
      <w:r>
        <w:rPr>
          <w:rFonts w:hint="eastAsia" w:ascii="宋体" w:hAnsi="宋体"/>
        </w:rPr>
        <w:t xml:space="preserve">3.当您遇到视障朋友、进入房间时有视障朋友在场、或离开视障朋友时，请用声音提示。 </w:t>
      </w:r>
    </w:p>
    <w:p>
      <w:pPr>
        <w:spacing w:line="480" w:lineRule="exact"/>
        <w:ind w:firstLine="480" w:firstLineChars="200"/>
        <w:rPr>
          <w:rFonts w:ascii="宋体" w:hAnsi="宋体"/>
        </w:rPr>
      </w:pPr>
      <w:r>
        <w:rPr>
          <w:rFonts w:ascii="宋体" w:hAnsi="宋体"/>
        </w:rPr>
        <w:t>4.</w:t>
      </w:r>
      <w:r>
        <w:rPr>
          <w:rFonts w:hint="eastAsia" w:ascii="宋体" w:hAnsi="宋体"/>
        </w:rPr>
        <w:t xml:space="preserve">视障朋友对物品位置有记忆，所以不要随便整理或移动视障朋友的日常用品或行李，也不要移动室内摆设。 </w:t>
      </w:r>
    </w:p>
    <w:p>
      <w:pPr>
        <w:spacing w:line="480" w:lineRule="exact"/>
        <w:ind w:firstLine="482" w:firstLineChars="200"/>
        <w:rPr>
          <w:rFonts w:ascii="宋体" w:hAnsi="宋体"/>
          <w:b/>
        </w:rPr>
      </w:pPr>
      <w:r>
        <w:rPr>
          <w:rFonts w:hint="eastAsia" w:ascii="宋体" w:hAnsi="宋体"/>
          <w:b/>
        </w:rPr>
        <w:t>第九条：和视障朋友一起参加集体活动。</w:t>
      </w:r>
    </w:p>
    <w:p>
      <w:pPr>
        <w:spacing w:line="480" w:lineRule="exact"/>
        <w:ind w:firstLine="480" w:firstLineChars="200"/>
        <w:rPr>
          <w:rFonts w:ascii="宋体" w:hAnsi="宋体"/>
        </w:rPr>
      </w:pPr>
      <w:r>
        <w:rPr>
          <w:rFonts w:hint="eastAsia" w:ascii="宋体" w:hAnsi="宋体"/>
        </w:rPr>
        <w:t>视障朋友也有参与社会生活的权利，但遇到人多的时候，他们往往无所适从。服务者可以小声为他们讲解现场的一些情况，并鼓励他们积极参与到活动中。</w:t>
      </w:r>
    </w:p>
    <w:p>
      <w:pPr>
        <w:spacing w:line="480" w:lineRule="exact"/>
        <w:ind w:firstLine="480" w:firstLineChars="200"/>
        <w:rPr>
          <w:rFonts w:ascii="宋体" w:hAnsi="宋体"/>
        </w:rPr>
      </w:pPr>
      <w:r>
        <w:rPr>
          <w:rFonts w:ascii="宋体" w:hAnsi="宋体"/>
        </w:rPr>
        <w:t>1.</w:t>
      </w:r>
      <w:r>
        <w:rPr>
          <w:rFonts w:hint="eastAsia" w:ascii="宋体" w:hAnsi="宋体"/>
        </w:rPr>
        <w:t>服务者在活动之初要为视障朋友讲解本次活动的背景，参与方式，为他服务的服务者情况以及结对服务者和组长的联系电话。</w:t>
      </w:r>
    </w:p>
    <w:p>
      <w:pPr>
        <w:spacing w:line="480" w:lineRule="exact"/>
        <w:ind w:firstLine="480" w:firstLineChars="200"/>
        <w:rPr>
          <w:rFonts w:ascii="宋体" w:hAnsi="宋体"/>
        </w:rPr>
      </w:pPr>
      <w:r>
        <w:rPr>
          <w:rFonts w:hint="eastAsia" w:ascii="宋体" w:hAnsi="宋体"/>
        </w:rPr>
        <w:t>2.引领视障朋友就坐的时候，特别要避免使用“你坐这儿、坐那儿”这类的语言，可以直接引领视障朋友用手触摸椅背。切记不可随意拿走视障朋友的盲杖。</w:t>
      </w:r>
    </w:p>
    <w:p>
      <w:pPr>
        <w:spacing w:line="480" w:lineRule="exact"/>
        <w:ind w:firstLine="480" w:firstLineChars="200"/>
        <w:rPr>
          <w:rFonts w:ascii="宋体" w:hAnsi="宋体"/>
        </w:rPr>
      </w:pPr>
      <w:r>
        <w:rPr>
          <w:rFonts w:hint="eastAsia" w:ascii="宋体" w:hAnsi="宋体"/>
        </w:rPr>
        <w:t>3.凡是有视障朋友在场，请在场的人员做个简单的自我介绍，使视障朋友可依据声音来辨别现场的人员。服务者请尽最大可能，小声的将现场情况、他面对的主要人员进行描述，使其有身临其境之感，使他们能很快地融入即将参与的活动之中。</w:t>
      </w:r>
      <w:bookmarkStart w:id="0" w:name="_GoBack"/>
      <w:bookmarkEnd w:id="0"/>
    </w:p>
    <w:p>
      <w:pPr>
        <w:spacing w:line="480" w:lineRule="exact"/>
        <w:ind w:firstLine="480" w:firstLineChars="200"/>
        <w:rPr>
          <w:rFonts w:ascii="宋体" w:hAnsi="宋体"/>
        </w:rPr>
      </w:pPr>
      <w:r>
        <w:rPr>
          <w:rFonts w:hint="eastAsia" w:ascii="宋体" w:hAnsi="宋体"/>
        </w:rPr>
        <w:t>4.有很多视障朋友多才多艺，服务者要鼓励他们大胆上台展示。服务者也可以和服务的视障朋友同台献艺，真正做到残健共荣。</w:t>
      </w:r>
    </w:p>
    <w:p>
      <w:pPr>
        <w:spacing w:line="480" w:lineRule="exact"/>
        <w:ind w:firstLine="480" w:firstLineChars="200"/>
        <w:rPr>
          <w:rFonts w:ascii="宋体" w:hAnsi="宋体"/>
        </w:rPr>
      </w:pPr>
      <w:r>
        <w:rPr>
          <w:rFonts w:hint="eastAsia" w:ascii="宋体" w:hAnsi="宋体"/>
        </w:rPr>
        <w:t>以上事项，请在与视障朋友进行交流、提供陪伴服务时予以充分注意。让我们在了解、尊重的基础上为视障朋友提供贴心的服务！谢谢！</w:t>
      </w:r>
    </w:p>
    <w:p>
      <w:pPr>
        <w:spacing w:line="480" w:lineRule="exact"/>
        <w:ind w:firstLine="480" w:firstLineChars="200"/>
        <w:rPr>
          <w:rFonts w:ascii="宋体" w:hAnsi="宋体"/>
        </w:rPr>
      </w:pPr>
    </w:p>
    <w:p>
      <w:pPr>
        <w:spacing w:line="480" w:lineRule="exact"/>
        <w:ind w:firstLine="480" w:firstLineChars="200"/>
        <w:rPr>
          <w:rFonts w:ascii="宋体" w:hAnsi="宋体"/>
        </w:rPr>
      </w:pPr>
      <w:r>
        <w:rPr>
          <w:rFonts w:hint="eastAsia" w:ascii="宋体" w:hAnsi="宋体"/>
        </w:rPr>
        <w:t>【特别鸣谢“</w:t>
      </w:r>
      <w:r>
        <w:rPr>
          <w:rFonts w:hint="eastAsia"/>
        </w:rPr>
        <w:t>成都风雨人生助残中心”提供的宝贵经验！</w:t>
      </w:r>
      <w:r>
        <w:rPr>
          <w:rFonts w:hint="eastAsia" w:ascii="宋体" w:hAnsi="宋体"/>
        </w:rPr>
        <w:t>】</w:t>
      </w:r>
    </w:p>
    <w:sectPr>
      <w:pgSz w:w="11900"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471F5B"/>
    <w:rsid w:val="00144558"/>
    <w:rsid w:val="00230AAF"/>
    <w:rsid w:val="002573CF"/>
    <w:rsid w:val="002659D0"/>
    <w:rsid w:val="002D4D8A"/>
    <w:rsid w:val="002F00BF"/>
    <w:rsid w:val="003770B7"/>
    <w:rsid w:val="00471F5B"/>
    <w:rsid w:val="0049215C"/>
    <w:rsid w:val="004E1C40"/>
    <w:rsid w:val="004E543C"/>
    <w:rsid w:val="0053620E"/>
    <w:rsid w:val="00541B9E"/>
    <w:rsid w:val="005F3767"/>
    <w:rsid w:val="00662E86"/>
    <w:rsid w:val="00732083"/>
    <w:rsid w:val="0077621F"/>
    <w:rsid w:val="00787CBF"/>
    <w:rsid w:val="007E2A4C"/>
    <w:rsid w:val="00836EB7"/>
    <w:rsid w:val="009E4D42"/>
    <w:rsid w:val="00A938CC"/>
    <w:rsid w:val="00B621C1"/>
    <w:rsid w:val="00C2414C"/>
    <w:rsid w:val="00CB7AFB"/>
    <w:rsid w:val="00CF0A00"/>
    <w:rsid w:val="12144A9F"/>
    <w:rsid w:val="15232C31"/>
    <w:rsid w:val="1E393713"/>
    <w:rsid w:val="391065A3"/>
    <w:rsid w:val="633F1E6F"/>
    <w:rsid w:val="6AF77F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5"/>
    <w:unhideWhenUsed/>
    <w:qFormat/>
    <w:uiPriority w:val="99"/>
    <w:rPr>
      <w:rFonts w:ascii="宋体" w:eastAsia="宋体"/>
      <w:sz w:val="18"/>
      <w:szCs w:val="18"/>
    </w:rPr>
  </w:style>
  <w:style w:type="character" w:customStyle="1" w:styleId="5">
    <w:name w:val="批注框文本字符"/>
    <w:basedOn w:val="4"/>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419</Words>
  <Characters>2391</Characters>
  <Lines>19</Lines>
  <Paragraphs>5</Paragraphs>
  <TotalTime>2</TotalTime>
  <ScaleCrop>false</ScaleCrop>
  <LinksUpToDate>false</LinksUpToDate>
  <CharactersWithSpaces>2805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2019-09-29T08:31:00Z</dcterms:created>
  <dc:creator>Microsoft Office 用户</dc:creator>
  <cp:lastModifiedBy>赵明星℡¹³⁵⁷⁷¹³²⁵³⁴</cp:lastModifiedBy>
  <dcterms:modified xsi:type="dcterms:W3CDTF">2022-10-11T04:23:51Z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163740FD254E4244ABAD7DCBFA74C17A</vt:lpwstr>
  </property>
</Properties>
</file>